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74B1A" w14:textId="77777777" w:rsidR="00FC1A8A" w:rsidRPr="006B65E1" w:rsidRDefault="006158EF" w:rsidP="00FC1A8A">
      <w:pPr>
        <w:spacing w:after="0" w:line="240" w:lineRule="auto"/>
        <w:jc w:val="center"/>
        <w:rPr>
          <w:rFonts w:asciiTheme="minorBidi" w:eastAsia="굴림" w:hAnsiTheme="minorBidi" w:cstheme="minorBidi"/>
          <w:b/>
          <w:szCs w:val="24"/>
        </w:rPr>
      </w:pPr>
      <w:r w:rsidRPr="006B65E1">
        <w:rPr>
          <w:rFonts w:asciiTheme="minorBidi" w:eastAsia="굴림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E07C0" wp14:editId="585C4616">
                <wp:simplePos x="0" y="0"/>
                <wp:positionH relativeFrom="column">
                  <wp:posOffset>7620</wp:posOffset>
                </wp:positionH>
                <wp:positionV relativeFrom="paragraph">
                  <wp:posOffset>38644</wp:posOffset>
                </wp:positionV>
                <wp:extent cx="3897630" cy="7239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76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630E54" w14:textId="77777777" w:rsidR="00FC1A8A" w:rsidRPr="00543D4C" w:rsidRDefault="00FC1A8A" w:rsidP="00FC1A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37"/>
                                <w:szCs w:val="37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>뉴욕주의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>모든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>고용주를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>위한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>성적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>괴롭힘에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>대한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7"/>
                                <w:szCs w:val="37"/>
                                <w:lang w:eastAsia="ko"/>
                              </w:rPr>
                              <w:t>정책</w:t>
                            </w:r>
                          </w:p>
                          <w:p w14:paraId="2329974A" w14:textId="77777777" w:rsidR="00FC1A8A" w:rsidRPr="00543D4C" w:rsidRDefault="00FC1A8A" w:rsidP="00FC1A8A">
                            <w:pPr>
                              <w:rPr>
                                <w:sz w:val="37"/>
                                <w:szCs w:val="37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3.05pt;width:306.9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" filled="f" stroked="f">
                <v:path arrowok="t"/>
                <v:textbox>
                  <w:txbxContent>
                    <w:p w14:paraId="70630E54" w14:textId="77777777" w:rsidR="00FC1A8A" w:rsidRPr="00543D4C" w:rsidRDefault="00FC1A8A" w:rsidP="00FC1A8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/>
                          <w:sz w:val="37"/>
                          <w:szCs w:val="37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>뉴욕주의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>모든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>고용주를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>위한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37"/>
                          <w:szCs w:val="37"/>
                          <w:lang w:eastAsia="ko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>성적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>괴롭힘에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>대한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7"/>
                          <w:szCs w:val="37"/>
                          <w:lang w:eastAsia="ko"/>
                        </w:rPr>
                        <w:t>정책</w:t>
                      </w:r>
                    </w:p>
                    <w:p w14:paraId="2329974A" w14:textId="77777777" w:rsidR="00FC1A8A" w:rsidRPr="00543D4C" w:rsidRDefault="00FC1A8A" w:rsidP="00FC1A8A">
                      <w:pPr>
                        <w:rPr>
                          <w:sz w:val="37"/>
                          <w:szCs w:val="37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65E1">
        <w:rPr>
          <w:rFonts w:asciiTheme="minorBidi" w:eastAsia="굴림" w:hAnsiTheme="minorBidi" w:cstheme="minorBidi"/>
          <w:b/>
          <w:bCs/>
          <w:noProof/>
          <w:szCs w:val="24"/>
        </w:rPr>
        <w:drawing>
          <wp:inline distT="0" distB="0" distL="0" distR="0" wp14:anchorId="66F9A510" wp14:editId="123E464F">
            <wp:extent cx="6800850" cy="752475"/>
            <wp:effectExtent l="0" t="0" r="0" b="0"/>
            <wp:docPr id="1" name="Picture 1" descr="Description: 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F750" w14:textId="77777777" w:rsidR="00FC1A8A" w:rsidRPr="006B65E1" w:rsidRDefault="00FC1A8A" w:rsidP="00FC1A8A">
      <w:pPr>
        <w:spacing w:after="0" w:line="240" w:lineRule="auto"/>
        <w:jc w:val="center"/>
        <w:rPr>
          <w:rFonts w:asciiTheme="minorBidi" w:eastAsia="굴림" w:hAnsiTheme="minorBidi" w:cstheme="minorBidi"/>
          <w:b/>
          <w:szCs w:val="24"/>
        </w:rPr>
      </w:pPr>
    </w:p>
    <w:p w14:paraId="4584B438" w14:textId="77777777" w:rsidR="00FC1A8A" w:rsidRPr="006B65E1" w:rsidRDefault="00FC1A8A" w:rsidP="00FC1A8A">
      <w:pPr>
        <w:spacing w:after="0" w:line="240" w:lineRule="auto"/>
        <w:rPr>
          <w:rFonts w:asciiTheme="minorBidi" w:eastAsia="굴림" w:hAnsiTheme="minorBidi" w:cstheme="minorBidi"/>
          <w:szCs w:val="24"/>
        </w:rPr>
      </w:pPr>
    </w:p>
    <w:p w14:paraId="0F02A170" w14:textId="77777777" w:rsidR="00FC1A8A" w:rsidRPr="006B65E1" w:rsidRDefault="00FC1A8A" w:rsidP="00FC1A8A">
      <w:pPr>
        <w:pStyle w:val="Default"/>
        <w:jc w:val="center"/>
        <w:rPr>
          <w:rFonts w:asciiTheme="minorBidi" w:eastAsia="굴림" w:hAnsiTheme="minorBidi" w:cstheme="minorBidi"/>
          <w:b/>
          <w:sz w:val="28"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개요</w:t>
      </w:r>
    </w:p>
    <w:p w14:paraId="72F7F809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b/>
          <w:lang w:eastAsia="ko-KR"/>
        </w:rPr>
      </w:pPr>
    </w:p>
    <w:p w14:paraId="2DF373DF" w14:textId="77777777" w:rsidR="007350FB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highlight w:val="yellow"/>
          <w:lang w:eastAsia="ko-KR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</w:t>
      </w:r>
      <w:r w:rsidRPr="006B65E1">
        <w:rPr>
          <w:rFonts w:asciiTheme="minorBidi" w:eastAsia="굴림" w:hAnsiTheme="minorBidi" w:cstheme="minorBidi"/>
          <w:highlight w:val="yellow"/>
          <w:lang w:eastAsia="ko-KR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은</w:t>
      </w:r>
      <w:r w:rsidRPr="006B65E1">
        <w:rPr>
          <w:rFonts w:asciiTheme="minorBidi" w:eastAsia="굴림" w:hAnsiTheme="minorBidi" w:cstheme="minorBidi"/>
          <w:lang w:eastAsia="ko"/>
        </w:rPr>
        <w:t>(</w:t>
      </w:r>
      <w:r w:rsidRPr="006B65E1">
        <w:rPr>
          <w:rFonts w:asciiTheme="minorBidi" w:eastAsia="굴림" w:hAnsiTheme="minorBidi" w:cstheme="minorBidi"/>
          <w:lang w:eastAsia="ko"/>
        </w:rPr>
        <w:t>는</w:t>
      </w:r>
      <w:r w:rsidRPr="006B65E1">
        <w:rPr>
          <w:rFonts w:asciiTheme="minorBidi" w:eastAsia="굴림" w:hAnsiTheme="minorBidi" w:cstheme="minorBidi"/>
          <w:lang w:eastAsia="ko"/>
        </w:rPr>
        <w:t xml:space="preserve">)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없는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직장을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유지하는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헌신합니다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직장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차별의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일종입니다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직장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예방하는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방식으로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일해야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정책은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차별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없는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직장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환경을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Name’s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에서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약속하는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요소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중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하나입니다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위법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행위로</w:t>
      </w:r>
      <w:r w:rsidRPr="006B65E1">
        <w:rPr>
          <w:rStyle w:val="FootnoteReference"/>
          <w:rFonts w:asciiTheme="minorBidi" w:eastAsia="굴림" w:hAnsiTheme="minorBidi" w:cstheme="minorBidi"/>
          <w:lang w:eastAsia="ko"/>
        </w:rPr>
        <w:footnoteReference w:id="2"/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없는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직장에서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일할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법적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권리를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보유하며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>을</w:t>
      </w:r>
      <w:r w:rsidRPr="006B65E1">
        <w:rPr>
          <w:rFonts w:asciiTheme="minorBidi" w:eastAsia="굴림" w:hAnsiTheme="minorBidi" w:cstheme="minorBidi"/>
          <w:lang w:eastAsia="ko"/>
        </w:rPr>
        <w:t>(</w:t>
      </w:r>
      <w:r w:rsidRPr="006B65E1">
        <w:rPr>
          <w:rFonts w:asciiTheme="minorBidi" w:eastAsia="굴림" w:hAnsiTheme="minorBidi" w:cstheme="minorBidi"/>
          <w:lang w:eastAsia="ko"/>
        </w:rPr>
        <w:t>를</w:t>
      </w:r>
      <w:r w:rsidRPr="006B65E1">
        <w:rPr>
          <w:rFonts w:asciiTheme="minorBidi" w:eastAsia="굴림" w:hAnsiTheme="minorBidi" w:cstheme="minorBidi"/>
          <w:lang w:eastAsia="ko"/>
        </w:rPr>
        <w:t xml:space="preserve">) </w:t>
      </w:r>
      <w:r w:rsidRPr="006B65E1">
        <w:rPr>
          <w:rFonts w:asciiTheme="minorBidi" w:eastAsia="굴림" w:hAnsiTheme="minorBidi" w:cstheme="minorBidi"/>
          <w:lang w:eastAsia="ko"/>
        </w:rPr>
        <w:t>이용해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내부적으로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고발하는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방법으로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신고할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권유합니다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종업원은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기관이나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연방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지방의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차별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금지법을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따르는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법원에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고발할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6FB0FC90" w14:textId="77777777" w:rsidR="007350FB" w:rsidRPr="006B65E1" w:rsidRDefault="007350FB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73D6163F" w14:textId="77777777" w:rsidR="00B91F20" w:rsidRPr="006B65E1" w:rsidRDefault="00B91F20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77206B7D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b/>
          <w:u w:val="single"/>
        </w:rPr>
      </w:pP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정책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:</w:t>
      </w:r>
    </w:p>
    <w:p w14:paraId="31C89D50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b/>
        </w:rPr>
      </w:pPr>
    </w:p>
    <w:p w14:paraId="7847C620" w14:textId="77777777" w:rsidR="00FC1A8A" w:rsidRPr="006B65E1" w:rsidRDefault="00FC1A8A" w:rsidP="00FC1A8A">
      <w:pPr>
        <w:pStyle w:val="Default"/>
        <w:numPr>
          <w:ilvl w:val="0"/>
          <w:numId w:val="17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Name’s</w:t>
      </w:r>
      <w:r w:rsidRPr="006B65E1">
        <w:rPr>
          <w:rFonts w:asciiTheme="minorBidi" w:eastAsia="굴림" w:hAnsiTheme="minorBidi" w:cstheme="minorBidi"/>
          <w:highlight w:val="yellow"/>
          <w:lang w:eastAsia="ko-KR"/>
        </w:rPr>
        <w:t>]</w:t>
      </w:r>
      <w:r w:rsidRPr="006B65E1">
        <w:rPr>
          <w:rFonts w:asciiTheme="minorBidi" w:eastAsia="굴림" w:hAnsiTheme="minorBidi" w:cstheme="minorBidi"/>
          <w:lang w:eastAsia="ko-KR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정책은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입사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지원자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급여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지불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여부에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관계없이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인턴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계약직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자격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여부에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관계없이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사업을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수행하는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개인에게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적용됩니다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문서의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나머지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부분에서</w:t>
      </w:r>
      <w:r w:rsidRPr="006B65E1">
        <w:rPr>
          <w:rFonts w:asciiTheme="minorBidi" w:eastAsia="굴림" w:hAnsiTheme="minorBidi" w:cstheme="minorBidi"/>
          <w:lang w:eastAsia="ko"/>
        </w:rPr>
        <w:t xml:space="preserve"> "</w:t>
      </w:r>
      <w:r w:rsidRPr="006B65E1">
        <w:rPr>
          <w:rFonts w:asciiTheme="minorBidi" w:eastAsia="굴림" w:hAnsiTheme="minorBidi" w:cstheme="minorBidi"/>
          <w:lang w:eastAsia="ko"/>
        </w:rPr>
        <w:t>종업원</w:t>
      </w:r>
      <w:r w:rsidRPr="006B65E1">
        <w:rPr>
          <w:rFonts w:asciiTheme="minorBidi" w:eastAsia="굴림" w:hAnsiTheme="minorBidi" w:cstheme="minorBidi"/>
          <w:lang w:eastAsia="ko"/>
        </w:rPr>
        <w:t>"</w:t>
      </w:r>
      <w:r w:rsidRPr="006B65E1">
        <w:rPr>
          <w:rFonts w:asciiTheme="minorBidi" w:eastAsia="굴림" w:hAnsiTheme="minorBidi" w:cstheme="minorBidi"/>
          <w:lang w:eastAsia="ko"/>
        </w:rPr>
        <w:t>이라는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용어는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집단을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나타냅니다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74889F13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384B9A02" w14:textId="77777777" w:rsidR="00FC1A8A" w:rsidRPr="006B65E1" w:rsidRDefault="00FC1A8A" w:rsidP="00FC1A8A">
      <w:pPr>
        <w:pStyle w:val="Default"/>
        <w:numPr>
          <w:ilvl w:val="0"/>
          <w:numId w:val="17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용인되지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괴롭힘이나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보복에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관계된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정책의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적용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대상이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종업원이나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개인은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치료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>/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징계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조치</w:t>
      </w:r>
      <w:r w:rsidRPr="006B65E1">
        <w:rPr>
          <w:rFonts w:asciiTheme="minorBidi" w:eastAsia="굴림" w:hAnsiTheme="minorBidi" w:cstheme="minorBidi"/>
          <w:lang w:eastAsia="ko"/>
        </w:rPr>
        <w:t>(</w:t>
      </w:r>
      <w:r w:rsidRPr="006B65E1">
        <w:rPr>
          <w:rFonts w:asciiTheme="minorBidi" w:eastAsia="굴림" w:hAnsiTheme="minorBidi" w:cstheme="minorBidi"/>
          <w:lang w:eastAsia="ko"/>
        </w:rPr>
        <w:t>예</w:t>
      </w:r>
      <w:r w:rsidRPr="006B65E1">
        <w:rPr>
          <w:rFonts w:asciiTheme="minorBidi" w:eastAsia="굴림" w:hAnsiTheme="minorBidi" w:cstheme="minorBidi"/>
          <w:lang w:eastAsia="ko"/>
        </w:rPr>
        <w:t xml:space="preserve">: </w:t>
      </w:r>
      <w:r w:rsidRPr="006B65E1">
        <w:rPr>
          <w:rFonts w:asciiTheme="minorBidi" w:eastAsia="굴림" w:hAnsiTheme="minorBidi" w:cstheme="minorBidi"/>
          <w:lang w:eastAsia="ko"/>
        </w:rPr>
        <w:t>상담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정직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해고</w:t>
      </w:r>
      <w:r w:rsidRPr="006B65E1">
        <w:rPr>
          <w:rFonts w:asciiTheme="minorBidi" w:eastAsia="굴림" w:hAnsiTheme="minorBidi" w:cstheme="minorBidi"/>
          <w:lang w:eastAsia="ko"/>
        </w:rPr>
        <w:t>)</w:t>
      </w:r>
      <w:r w:rsidRPr="006B65E1">
        <w:rPr>
          <w:rFonts w:asciiTheme="minorBidi" w:eastAsia="굴림" w:hAnsiTheme="minorBidi" w:cstheme="minorBidi"/>
          <w:lang w:eastAsia="ko"/>
        </w:rPr>
        <w:t>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받아야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합니다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47600D2D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4AE65801" w14:textId="77777777" w:rsidR="00FC1A8A" w:rsidRPr="006B65E1" w:rsidRDefault="00FC1A8A" w:rsidP="00FC1A8A">
      <w:pPr>
        <w:pStyle w:val="Default"/>
        <w:numPr>
          <w:ilvl w:val="0"/>
          <w:numId w:val="17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보복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금지</w:t>
      </w:r>
      <w:r w:rsidRPr="006B65E1">
        <w:rPr>
          <w:rFonts w:asciiTheme="minorBidi" w:eastAsia="굴림" w:hAnsiTheme="minorBidi" w:cstheme="minorBidi"/>
          <w:lang w:eastAsia="ko"/>
        </w:rPr>
        <w:t xml:space="preserve">: </w:t>
      </w:r>
      <w:r w:rsidRPr="006B65E1">
        <w:rPr>
          <w:rFonts w:asciiTheme="minorBidi" w:eastAsia="굴림" w:hAnsiTheme="minorBidi" w:cstheme="minorBidi"/>
          <w:lang w:eastAsia="ko"/>
        </w:rPr>
        <w:t>종업원이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직접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관련된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사건을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보고하거나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정보를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제공하거나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신고에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조사를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지원하기에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정책의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적용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대상자가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불리한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상황에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직면할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선의로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혐의에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보고하거나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정보를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제공하는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사람에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보복을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용인하지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수사에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관련된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중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보복을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사람은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해고를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포함한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징계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조치를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받게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유급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무급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비종업원</w:t>
      </w:r>
      <w:r w:rsidRPr="006B65E1">
        <w:rPr>
          <w:rStyle w:val="FootnoteReference"/>
          <w:rFonts w:asciiTheme="minorBidi" w:eastAsia="굴림" w:hAnsiTheme="minorBidi" w:cstheme="minorBidi"/>
          <w:lang w:eastAsia="ko"/>
        </w:rPr>
        <w:footnoteReference w:id="3"/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이러한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보복을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당했다고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생각하는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직장에서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일하는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감독자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관리자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name of appropriate person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유급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무급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보복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대상이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되었다고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생각하는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비종업원은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법적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조항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섹션에서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설명한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것처럼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다른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가능한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포럼에서도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구제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조치를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취할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01CB0458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b/>
          <w:lang w:eastAsia="ko-KR"/>
        </w:rPr>
      </w:pPr>
    </w:p>
    <w:p w14:paraId="64725F9C" w14:textId="77777777" w:rsidR="00561398" w:rsidRPr="006B65E1" w:rsidRDefault="00561398" w:rsidP="00FC1A8A">
      <w:pPr>
        <w:pStyle w:val="Default"/>
        <w:rPr>
          <w:rFonts w:asciiTheme="minorBidi" w:eastAsia="굴림" w:hAnsiTheme="minorBidi" w:cstheme="minorBidi"/>
          <w:b/>
          <w:lang w:eastAsia="ko-KR"/>
        </w:rPr>
      </w:pPr>
    </w:p>
    <w:p w14:paraId="12CAD3FF" w14:textId="77777777" w:rsidR="00FC1A8A" w:rsidRPr="006B65E1" w:rsidRDefault="00FC1A8A" w:rsidP="00FC1A8A">
      <w:pPr>
        <w:pStyle w:val="Default"/>
        <w:numPr>
          <w:ilvl w:val="0"/>
          <w:numId w:val="21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lastRenderedPageBreak/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불쾌감을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주며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정책을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위반하고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법을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위반하기에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대상이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사람이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법적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책임을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물을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또한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개인적인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책임이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발생할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관여하거나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그러한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행동을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계속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방관하는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관리자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감독자를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포함하여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관여하는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레벨의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위법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처벌을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받습니다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0A338C78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76A09F39" w14:textId="77777777" w:rsidR="00FC1A8A" w:rsidRPr="006B65E1" w:rsidRDefault="00FC1A8A" w:rsidP="00FC1A8A">
      <w:pPr>
        <w:pStyle w:val="Default"/>
        <w:numPr>
          <w:ilvl w:val="0"/>
          <w:numId w:val="21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경영진은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문제가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제기되었을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때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가능한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발생할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가능성을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인식한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경우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당사자에게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적법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절차를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보장하는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신속하고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철저한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조사를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실시합니다</w:t>
      </w:r>
      <w:r w:rsidRPr="006B65E1">
        <w:rPr>
          <w:rFonts w:asciiTheme="minorBidi" w:eastAsia="굴림" w:hAnsiTheme="minorBidi" w:cstheme="minorBidi"/>
          <w:lang w:eastAsia="ko"/>
        </w:rPr>
        <w:t>. [</w:t>
      </w:r>
      <w:r w:rsidRPr="006B65E1">
        <w:rPr>
          <w:rFonts w:asciiTheme="minorBidi" w:eastAsia="굴림" w:hAnsiTheme="minorBidi" w:cstheme="minorBidi"/>
          <w:i/>
          <w:iCs/>
          <w:lang w:eastAsia="ko"/>
        </w:rPr>
        <w:t>고용주</w:t>
      </w:r>
      <w:r w:rsidRPr="006B65E1">
        <w:rPr>
          <w:rFonts w:asciiTheme="minorBidi" w:eastAsia="굴림" w:hAnsiTheme="minorBidi" w:cstheme="minorBidi"/>
          <w:i/>
          <w:iCs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i/>
          <w:iCs/>
          <w:lang w:eastAsia="ko"/>
        </w:rPr>
        <w:t>이름</w:t>
      </w:r>
      <w:r w:rsidRPr="006B65E1">
        <w:rPr>
          <w:rFonts w:asciiTheme="minorBidi" w:eastAsia="굴림" w:hAnsiTheme="minorBidi" w:cstheme="minorBidi"/>
          <w:lang w:eastAsia="ko"/>
        </w:rPr>
        <w:t xml:space="preserve">] </w:t>
      </w:r>
      <w:r w:rsidRPr="006B65E1">
        <w:rPr>
          <w:rFonts w:asciiTheme="minorBidi" w:eastAsia="굴림" w:hAnsiTheme="minorBidi" w:cstheme="minorBidi"/>
          <w:lang w:eastAsia="ko"/>
        </w:rPr>
        <w:t>가능한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조사를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기밀로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유지합니다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발생할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때마다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효과적인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시정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조치가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취해집니다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관리자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감독자를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포함한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내부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조사에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협조해야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합니다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0B09406D" w14:textId="77777777" w:rsidR="00FC1A8A" w:rsidRPr="006B65E1" w:rsidRDefault="00FC1A8A" w:rsidP="00FC1A8A">
      <w:pPr>
        <w:spacing w:after="0" w:line="240" w:lineRule="auto"/>
        <w:rPr>
          <w:rFonts w:asciiTheme="minorBidi" w:eastAsia="굴림" w:hAnsiTheme="minorBidi" w:cstheme="minorBidi"/>
          <w:szCs w:val="24"/>
          <w:lang w:eastAsia="ko-KR"/>
        </w:rPr>
      </w:pPr>
    </w:p>
    <w:p w14:paraId="7CF94CAB" w14:textId="77777777" w:rsidR="00FC1A8A" w:rsidRPr="006B65E1" w:rsidRDefault="00FC1A8A" w:rsidP="00FC1A8A">
      <w:pPr>
        <w:numPr>
          <w:ilvl w:val="0"/>
          <w:numId w:val="21"/>
        </w:numPr>
        <w:spacing w:after="0" w:line="240" w:lineRule="auto"/>
        <w:rPr>
          <w:rFonts w:asciiTheme="minorBidi" w:eastAsia="굴림" w:hAnsiTheme="minorBidi" w:cstheme="minorBidi"/>
          <w:szCs w:val="24"/>
          <w:lang w:eastAsia="ko-KR"/>
        </w:rPr>
      </w:pPr>
      <w:r w:rsidRPr="006B65E1">
        <w:rPr>
          <w:rFonts w:asciiTheme="minorBidi" w:eastAsia="굴림" w:hAnsiTheme="minorBidi" w:cstheme="minorBidi"/>
          <w:szCs w:val="24"/>
          <w:lang w:eastAsia="ko"/>
        </w:rPr>
        <w:t>모든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종업원에게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정책을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위반하는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괴롭힘이나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행동을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신고할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것을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권장합니다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모든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종업원에게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괴롭힘을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신고하고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문제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제기를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신고할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있는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문제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제기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양식을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제공할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것입니다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.</w:t>
      </w:r>
    </w:p>
    <w:p w14:paraId="02FF295F" w14:textId="77777777" w:rsidR="00FC1A8A" w:rsidRPr="006B65E1" w:rsidRDefault="00FC1A8A" w:rsidP="00FC1A8A">
      <w:pPr>
        <w:spacing w:after="0" w:line="240" w:lineRule="auto"/>
        <w:ind w:left="720"/>
        <w:rPr>
          <w:rFonts w:asciiTheme="minorBidi" w:eastAsia="굴림" w:hAnsiTheme="minorBidi" w:cstheme="minorBidi"/>
          <w:szCs w:val="24"/>
          <w:lang w:eastAsia="ko-KR"/>
        </w:rPr>
      </w:pPr>
    </w:p>
    <w:p w14:paraId="11E2CEB2" w14:textId="77777777" w:rsidR="00FC1A8A" w:rsidRPr="006B65E1" w:rsidRDefault="00FC1A8A" w:rsidP="00FC1A8A">
      <w:pPr>
        <w:numPr>
          <w:ilvl w:val="0"/>
          <w:numId w:val="21"/>
        </w:numPr>
        <w:spacing w:after="0" w:line="240" w:lineRule="auto"/>
        <w:rPr>
          <w:rFonts w:asciiTheme="minorBidi" w:eastAsia="굴림" w:hAnsiTheme="minorBidi" w:cstheme="minorBidi"/>
          <w:szCs w:val="24"/>
          <w:lang w:eastAsia="ko-KR"/>
        </w:rPr>
      </w:pPr>
      <w:r w:rsidRPr="006B65E1">
        <w:rPr>
          <w:rFonts w:asciiTheme="minorBidi" w:eastAsia="굴림" w:hAnsiTheme="minorBidi" w:cstheme="minorBidi"/>
          <w:szCs w:val="24"/>
          <w:lang w:eastAsia="ko"/>
        </w:rPr>
        <w:t>관리자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및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감독자는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Cs w:val="24"/>
          <w:lang w:eastAsia="ko"/>
        </w:rPr>
        <w:t>필히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보고받은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문제나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관찰을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통해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알게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모든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종류의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괴롭힘을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전부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신고해야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합니다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person or office designated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.</w:t>
      </w:r>
    </w:p>
    <w:p w14:paraId="45204A73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02D4E8B6" w14:textId="77777777" w:rsidR="00FC1A8A" w:rsidRPr="006B65E1" w:rsidRDefault="00FC1A8A" w:rsidP="00FC1A8A">
      <w:pPr>
        <w:pStyle w:val="Default"/>
        <w:numPr>
          <w:ilvl w:val="0"/>
          <w:numId w:val="21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정책은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유급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무급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인턴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비종업원</w:t>
      </w:r>
      <w:r w:rsidR="00BC6E0B">
        <w:rPr>
          <w:rFonts w:asciiTheme="minorBidi" w:eastAsia="굴림" w:hAnsiTheme="minorBidi" w:cstheme="minorBidi" w:hint="eastAsia"/>
          <w:lang w:eastAsia="ko"/>
        </w:rPr>
        <w:t>(</w:t>
      </w:r>
      <w:r w:rsidR="00BC6E0B">
        <w:rPr>
          <w:rFonts w:asciiTheme="minorBidi" w:eastAsia="굴림" w:hAnsiTheme="minorBidi" w:cstheme="minorBidi" w:hint="eastAsia"/>
          <w:lang w:eastAsia="ko"/>
        </w:rPr>
        <w:t>계약자</w:t>
      </w:r>
      <w:r w:rsidR="00BC6E0B">
        <w:rPr>
          <w:rFonts w:asciiTheme="minorBidi" w:eastAsia="굴림" w:hAnsiTheme="minorBidi" w:cstheme="minorBidi" w:hint="eastAsia"/>
          <w:lang w:eastAsia="ko"/>
        </w:rPr>
        <w:t>,</w:t>
      </w:r>
      <w:r w:rsidR="00BC6E0B">
        <w:rPr>
          <w:rFonts w:asciiTheme="minorBidi" w:eastAsia="굴림" w:hAnsiTheme="minorBidi" w:cstheme="minorBidi"/>
          <w:lang w:eastAsia="ko"/>
        </w:rPr>
        <w:t xml:space="preserve"> </w:t>
      </w:r>
      <w:r w:rsidR="00BC6E0B">
        <w:rPr>
          <w:rFonts w:asciiTheme="minorBidi" w:eastAsia="굴림" w:hAnsiTheme="minorBidi" w:cstheme="minorBidi" w:hint="eastAsia"/>
          <w:lang w:eastAsia="ko"/>
        </w:rPr>
        <w:t>하청업자</w:t>
      </w:r>
      <w:r w:rsidR="00BC6E0B">
        <w:rPr>
          <w:rFonts w:asciiTheme="minorBidi" w:eastAsia="굴림" w:hAnsiTheme="minorBidi" w:cstheme="minorBidi" w:hint="eastAsia"/>
          <w:lang w:eastAsia="ko"/>
        </w:rPr>
        <w:t>,</w:t>
      </w:r>
      <w:r w:rsidR="00BC6E0B">
        <w:rPr>
          <w:rFonts w:asciiTheme="minorBidi" w:eastAsia="굴림" w:hAnsiTheme="minorBidi" w:cstheme="minorBidi"/>
          <w:lang w:eastAsia="ko"/>
        </w:rPr>
        <w:t xml:space="preserve"> </w:t>
      </w:r>
      <w:r w:rsidR="00BC6E0B">
        <w:rPr>
          <w:rFonts w:asciiTheme="minorBidi" w:eastAsia="굴림" w:hAnsiTheme="minorBidi" w:cstheme="minorBidi" w:hint="eastAsia"/>
          <w:lang w:eastAsia="ko"/>
        </w:rPr>
        <w:t>판매업자</w:t>
      </w:r>
      <w:r w:rsidR="00BC6E0B">
        <w:rPr>
          <w:rFonts w:asciiTheme="minorBidi" w:eastAsia="굴림" w:hAnsiTheme="minorBidi" w:cstheme="minorBidi" w:hint="eastAsia"/>
          <w:lang w:eastAsia="ko"/>
        </w:rPr>
        <w:t>,</w:t>
      </w:r>
      <w:r w:rsidR="00BC6E0B">
        <w:rPr>
          <w:rFonts w:asciiTheme="minorBidi" w:eastAsia="굴림" w:hAnsiTheme="minorBidi" w:cstheme="minorBidi"/>
          <w:lang w:eastAsia="ko"/>
        </w:rPr>
        <w:t xml:space="preserve"> </w:t>
      </w:r>
      <w:r w:rsidR="00BC6E0B">
        <w:rPr>
          <w:rFonts w:asciiTheme="minorBidi" w:eastAsia="굴림" w:hAnsiTheme="minorBidi" w:cstheme="minorBidi" w:hint="eastAsia"/>
          <w:lang w:eastAsia="ko"/>
        </w:rPr>
        <w:t>컨설턴트</w:t>
      </w:r>
      <w:r w:rsidR="00BC6E0B">
        <w:rPr>
          <w:rFonts w:asciiTheme="minorBidi" w:eastAsia="굴림" w:hAnsiTheme="minorBidi" w:cstheme="minorBidi" w:hint="eastAsia"/>
          <w:lang w:eastAsia="ko"/>
        </w:rPr>
        <w:t xml:space="preserve"> </w:t>
      </w:r>
      <w:r w:rsidR="00BC6E0B">
        <w:rPr>
          <w:rFonts w:asciiTheme="minorBidi" w:eastAsia="굴림" w:hAnsiTheme="minorBidi" w:cstheme="minorBidi" w:hint="eastAsia"/>
          <w:lang w:eastAsia="ko"/>
        </w:rPr>
        <w:t>또는</w:t>
      </w:r>
      <w:r w:rsidR="00BC6E0B">
        <w:rPr>
          <w:rFonts w:asciiTheme="minorBidi" w:eastAsia="굴림" w:hAnsiTheme="minorBidi" w:cstheme="minorBidi" w:hint="eastAsia"/>
          <w:lang w:eastAsia="ko"/>
        </w:rPr>
        <w:t xml:space="preserve"> </w:t>
      </w:r>
      <w:r w:rsidR="000C5FDD">
        <w:rPr>
          <w:rFonts w:asciiTheme="minorBidi" w:eastAsia="굴림" w:hAnsiTheme="minorBidi" w:cstheme="minorBidi" w:hint="eastAsia"/>
          <w:lang w:eastAsia="ko"/>
        </w:rPr>
        <w:t>사</w:t>
      </w:r>
      <w:r w:rsidR="00BC6E0B">
        <w:rPr>
          <w:rFonts w:asciiTheme="minorBidi" w:eastAsia="굴림" w:hAnsiTheme="minorBidi" w:cstheme="minorBidi" w:hint="eastAsia"/>
          <w:lang w:eastAsia="ko"/>
        </w:rPr>
        <w:t>업장에서</w:t>
      </w:r>
      <w:r w:rsidR="00BC6E0B">
        <w:rPr>
          <w:rFonts w:asciiTheme="minorBidi" w:eastAsia="굴림" w:hAnsiTheme="minorBidi" w:cstheme="minorBidi" w:hint="eastAsia"/>
          <w:lang w:eastAsia="ko"/>
        </w:rPr>
        <w:t xml:space="preserve"> </w:t>
      </w:r>
      <w:r w:rsidR="00BC6E0B">
        <w:rPr>
          <w:rFonts w:asciiTheme="minorBidi" w:eastAsia="굴림" w:hAnsiTheme="minorBidi" w:cstheme="minorBidi" w:hint="eastAsia"/>
          <w:lang w:eastAsia="ko"/>
        </w:rPr>
        <w:t>서비스를</w:t>
      </w:r>
      <w:r w:rsidR="00BC6E0B">
        <w:rPr>
          <w:rFonts w:asciiTheme="minorBidi" w:eastAsia="굴림" w:hAnsiTheme="minorBidi" w:cstheme="minorBidi" w:hint="eastAsia"/>
          <w:lang w:eastAsia="ko"/>
        </w:rPr>
        <w:t xml:space="preserve"> </w:t>
      </w:r>
      <w:r w:rsidR="00BC6E0B">
        <w:rPr>
          <w:rFonts w:asciiTheme="minorBidi" w:eastAsia="굴림" w:hAnsiTheme="minorBidi" w:cstheme="minorBidi" w:hint="eastAsia"/>
          <w:lang w:eastAsia="ko"/>
        </w:rPr>
        <w:t>제공하는</w:t>
      </w:r>
      <w:r w:rsidR="00BC6E0B">
        <w:rPr>
          <w:rFonts w:asciiTheme="minorBidi" w:eastAsia="굴림" w:hAnsiTheme="minorBidi" w:cstheme="minorBidi" w:hint="eastAsia"/>
          <w:lang w:eastAsia="ko"/>
        </w:rPr>
        <w:t xml:space="preserve"> </w:t>
      </w:r>
      <w:r w:rsidR="00BC6E0B">
        <w:rPr>
          <w:rFonts w:asciiTheme="minorBidi" w:eastAsia="굴림" w:hAnsiTheme="minorBidi" w:cstheme="minorBidi" w:hint="eastAsia"/>
          <w:lang w:eastAsia="ko"/>
        </w:rPr>
        <w:t>모든</w:t>
      </w:r>
      <w:r w:rsidR="00BC6E0B">
        <w:rPr>
          <w:rFonts w:asciiTheme="minorBidi" w:eastAsia="굴림" w:hAnsiTheme="minorBidi" w:cstheme="minorBidi" w:hint="eastAsia"/>
          <w:lang w:eastAsia="ko"/>
        </w:rPr>
        <w:t xml:space="preserve"> </w:t>
      </w:r>
      <w:r w:rsidR="00BC6E0B">
        <w:rPr>
          <w:rFonts w:asciiTheme="minorBidi" w:eastAsia="굴림" w:hAnsiTheme="minorBidi" w:cstheme="minorBidi" w:hint="eastAsia"/>
          <w:lang w:eastAsia="ko"/>
        </w:rPr>
        <w:t>사람</w:t>
      </w:r>
      <w:r w:rsidR="00BC6E0B">
        <w:rPr>
          <w:rFonts w:asciiTheme="minorBidi" w:eastAsia="굴림" w:hAnsiTheme="minorBidi" w:cstheme="minorBidi" w:hint="eastAsia"/>
          <w:lang w:eastAsia="ko"/>
        </w:rPr>
        <w:t>)</w:t>
      </w:r>
      <w:r w:rsidRPr="006B65E1">
        <w:rPr>
          <w:rFonts w:asciiTheme="minorBidi" w:eastAsia="굴림" w:hAnsiTheme="minorBidi" w:cstheme="minorBidi"/>
          <w:lang w:eastAsia="ko"/>
        </w:rPr>
        <w:t>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적용되며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정책을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준수해야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정책을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안내해야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가능한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범위</w:t>
      </w:r>
      <w:r w:rsidRPr="006B65E1">
        <w:rPr>
          <w:rFonts w:asciiTheme="minorBidi" w:eastAsia="굴림" w:hAnsiTheme="minorBidi" w:cstheme="minorBidi"/>
          <w:lang w:eastAsia="ko"/>
        </w:rPr>
        <w:t>(</w:t>
      </w:r>
      <w:r w:rsidRPr="006B65E1">
        <w:rPr>
          <w:rFonts w:asciiTheme="minorBidi" w:eastAsia="굴림" w:hAnsiTheme="minorBidi" w:cstheme="minorBidi"/>
          <w:lang w:eastAsia="ko"/>
        </w:rPr>
        <w:t>예</w:t>
      </w:r>
      <w:r w:rsidRPr="006B65E1">
        <w:rPr>
          <w:rFonts w:asciiTheme="minorBidi" w:eastAsia="굴림" w:hAnsiTheme="minorBidi" w:cstheme="minorBidi"/>
          <w:lang w:eastAsia="ko"/>
        </w:rPr>
        <w:t xml:space="preserve">: </w:t>
      </w:r>
      <w:r w:rsidRPr="006B65E1">
        <w:rPr>
          <w:rFonts w:asciiTheme="minorBidi" w:eastAsia="굴림" w:hAnsiTheme="minorBidi" w:cstheme="minorBidi"/>
          <w:lang w:eastAsia="ko"/>
        </w:rPr>
        <w:t>본사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근무지가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아닌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본사</w:t>
      </w:r>
      <w:r w:rsidRPr="006B65E1">
        <w:rPr>
          <w:rFonts w:asciiTheme="minorBidi" w:eastAsia="굴림" w:hAnsiTheme="minorBidi" w:cstheme="minorBidi"/>
          <w:lang w:eastAsia="ko"/>
        </w:rPr>
        <w:t>)</w:t>
      </w:r>
      <w:r w:rsidRPr="006B65E1">
        <w:rPr>
          <w:rFonts w:asciiTheme="minorBidi" w:eastAsia="굴림" w:hAnsiTheme="minorBidi" w:cstheme="minorBidi"/>
          <w:lang w:eastAsia="ko"/>
        </w:rPr>
        <w:t>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눈에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띄게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게시되어야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하며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고용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제공되어야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합니다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3CF033CE" w14:textId="77777777" w:rsidR="00FC1A8A" w:rsidRPr="006B65E1" w:rsidRDefault="00FC1A8A" w:rsidP="00FC1A8A">
      <w:pPr>
        <w:pStyle w:val="Default"/>
        <w:keepNext/>
        <w:jc w:val="center"/>
        <w:rPr>
          <w:rFonts w:asciiTheme="minorBidi" w:eastAsia="굴림" w:hAnsiTheme="minorBidi" w:cstheme="minorBidi"/>
          <w:b/>
          <w:lang w:eastAsia="ko-KR"/>
        </w:rPr>
      </w:pPr>
    </w:p>
    <w:p w14:paraId="66004DB0" w14:textId="77777777" w:rsidR="00FC1A8A" w:rsidRPr="006B65E1" w:rsidRDefault="00FC1A8A" w:rsidP="00FC1A8A">
      <w:pPr>
        <w:pStyle w:val="Default"/>
        <w:keepNext/>
        <w:jc w:val="center"/>
        <w:rPr>
          <w:rFonts w:asciiTheme="minorBidi" w:eastAsia="굴림" w:hAnsiTheme="minorBidi" w:cstheme="minorBidi"/>
          <w:b/>
          <w:lang w:eastAsia="ko-KR"/>
        </w:rPr>
      </w:pPr>
    </w:p>
    <w:p w14:paraId="34B14057" w14:textId="77777777" w:rsidR="00FC1A8A" w:rsidRPr="006B65E1" w:rsidRDefault="00FC1A8A" w:rsidP="00FC1A8A">
      <w:pPr>
        <w:pStyle w:val="Default"/>
        <w:keepNext/>
        <w:jc w:val="center"/>
        <w:rPr>
          <w:rFonts w:asciiTheme="minorBidi" w:eastAsia="굴림" w:hAnsiTheme="minorBidi" w:cstheme="minorBidi"/>
          <w:b/>
          <w:sz w:val="28"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“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성적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괴롭힘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”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이란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무엇입니까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?</w:t>
      </w:r>
    </w:p>
    <w:p w14:paraId="0EFE168F" w14:textId="77777777" w:rsidR="00FC1A8A" w:rsidRPr="006B65E1" w:rsidRDefault="00FC1A8A" w:rsidP="00FC1A8A">
      <w:pPr>
        <w:pStyle w:val="Default"/>
        <w:keepNext/>
        <w:rPr>
          <w:rFonts w:asciiTheme="minorBidi" w:eastAsia="굴림" w:hAnsiTheme="minorBidi" w:cstheme="minorBidi"/>
          <w:b/>
          <w:lang w:eastAsia="ko-KR"/>
        </w:rPr>
      </w:pPr>
    </w:p>
    <w:p w14:paraId="44B43454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성차별의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형태이며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연방법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주법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(</w:t>
      </w:r>
      <w:r w:rsidRPr="006B65E1">
        <w:rPr>
          <w:rFonts w:asciiTheme="minorBidi" w:eastAsia="굴림" w:hAnsiTheme="minorBidi" w:cstheme="minorBidi"/>
          <w:lang w:eastAsia="ko"/>
        </w:rPr>
        <w:t>해당되는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경우</w:t>
      </w:r>
      <w:r w:rsidRPr="006B65E1">
        <w:rPr>
          <w:rFonts w:asciiTheme="minorBidi" w:eastAsia="굴림" w:hAnsiTheme="minorBidi" w:cstheme="minorBidi"/>
          <w:lang w:eastAsia="ko"/>
        </w:rPr>
        <w:t xml:space="preserve">) </w:t>
      </w:r>
      <w:r w:rsidRPr="006B65E1">
        <w:rPr>
          <w:rFonts w:asciiTheme="minorBidi" w:eastAsia="굴림" w:hAnsiTheme="minorBidi" w:cstheme="minorBidi"/>
          <w:lang w:eastAsia="ko"/>
        </w:rPr>
        <w:t>현지법에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위배됩니다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취향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자기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식별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인지된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성별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성별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표현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성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정체성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트랜스젠더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상태에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근거한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포함됩니다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50486630" w14:textId="77777777" w:rsidR="00FC1A8A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048519F4" w14:textId="77777777" w:rsidR="00FC1A8A" w:rsidRPr="006B65E1" w:rsidRDefault="00BE156E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BE156E">
        <w:rPr>
          <w:rFonts w:asciiTheme="minorBidi" w:eastAsia="굴림" w:hAnsiTheme="minorBidi" w:cstheme="minorBidi" w:hint="eastAsia"/>
          <w:lang w:eastAsia="ko-KR"/>
        </w:rPr>
        <w:t>성적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>
        <w:rPr>
          <w:rFonts w:asciiTheme="minorBidi" w:eastAsia="굴림" w:hAnsiTheme="minorBidi" w:cstheme="minorBidi" w:hint="eastAsia"/>
          <w:lang w:eastAsia="ko-KR"/>
        </w:rPr>
        <w:t>괴롭힘</w:t>
      </w:r>
      <w:r w:rsidRPr="00BE156E">
        <w:rPr>
          <w:rFonts w:asciiTheme="minorBidi" w:eastAsia="굴림" w:hAnsiTheme="minorBidi" w:cstheme="minorBidi" w:hint="eastAsia"/>
          <w:lang w:eastAsia="ko-KR"/>
        </w:rPr>
        <w:t>은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개인</w:t>
      </w:r>
      <w:r>
        <w:rPr>
          <w:rFonts w:asciiTheme="minorBidi" w:eastAsia="굴림" w:hAnsiTheme="minorBidi" w:cstheme="minorBidi" w:hint="eastAsia"/>
          <w:lang w:eastAsia="ko-KR"/>
        </w:rPr>
        <w:t>에게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열등한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="00450ECC">
        <w:rPr>
          <w:rFonts w:asciiTheme="minorBidi" w:eastAsia="굴림" w:hAnsiTheme="minorBidi" w:cstheme="minorBidi" w:hint="eastAsia"/>
          <w:lang w:eastAsia="ko-KR"/>
        </w:rPr>
        <w:t>고용</w:t>
      </w:r>
      <w:r w:rsidR="00450ECC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조</w:t>
      </w:r>
      <w:r>
        <w:rPr>
          <w:rFonts w:asciiTheme="minorBidi" w:eastAsia="굴림" w:hAnsiTheme="minorBidi" w:cstheme="minorBidi" w:hint="eastAsia"/>
          <w:lang w:eastAsia="ko-KR"/>
        </w:rPr>
        <w:t>항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, </w:t>
      </w:r>
      <w:r w:rsidRPr="00BE156E">
        <w:rPr>
          <w:rFonts w:asciiTheme="minorBidi" w:eastAsia="굴림" w:hAnsiTheme="minorBidi" w:cstheme="minorBidi" w:hint="eastAsia"/>
          <w:lang w:eastAsia="ko-KR"/>
        </w:rPr>
        <w:t>조건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, </w:t>
      </w:r>
      <w:r w:rsidRPr="00BE156E">
        <w:rPr>
          <w:rFonts w:asciiTheme="minorBidi" w:eastAsia="굴림" w:hAnsiTheme="minorBidi" w:cstheme="minorBidi" w:hint="eastAsia"/>
          <w:lang w:eastAsia="ko-KR"/>
        </w:rPr>
        <w:t>또는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특권을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>
        <w:rPr>
          <w:rFonts w:asciiTheme="minorBidi" w:eastAsia="굴림" w:hAnsiTheme="minorBidi" w:cstheme="minorBidi" w:hint="eastAsia"/>
          <w:lang w:eastAsia="ko-KR"/>
        </w:rPr>
        <w:t>제시할</w:t>
      </w:r>
      <w:r>
        <w:rPr>
          <w:rFonts w:asciiTheme="minorBidi" w:eastAsia="굴림" w:hAnsiTheme="minorBidi" w:cstheme="minorBidi" w:hint="eastAsia"/>
          <w:lang w:eastAsia="ko-KR"/>
        </w:rPr>
        <w:t xml:space="preserve"> </w:t>
      </w:r>
      <w:r>
        <w:rPr>
          <w:rFonts w:asciiTheme="minorBidi" w:eastAsia="굴림" w:hAnsiTheme="minorBidi" w:cstheme="minorBidi" w:hint="eastAsia"/>
          <w:lang w:eastAsia="ko-KR"/>
        </w:rPr>
        <w:t>경우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불법입니다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. </w:t>
      </w:r>
      <w:r>
        <w:rPr>
          <w:rFonts w:asciiTheme="minorBidi" w:eastAsia="굴림" w:hAnsiTheme="minorBidi" w:cstheme="minorBidi" w:hint="eastAsia"/>
          <w:lang w:eastAsia="ko-KR"/>
        </w:rPr>
        <w:t>괴롭힘이</w:t>
      </w:r>
      <w:r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가혹하거나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만연</w:t>
      </w:r>
      <w:r>
        <w:rPr>
          <w:rFonts w:asciiTheme="minorBidi" w:eastAsia="굴림" w:hAnsiTheme="minorBidi" w:cstheme="minorBidi" w:hint="eastAsia"/>
          <w:lang w:eastAsia="ko-KR"/>
        </w:rPr>
        <w:t>할</w:t>
      </w:r>
      <w:r>
        <w:rPr>
          <w:rFonts w:asciiTheme="minorBidi" w:eastAsia="굴림" w:hAnsiTheme="minorBidi" w:cstheme="minorBidi" w:hint="eastAsia"/>
          <w:lang w:eastAsia="ko-KR"/>
        </w:rPr>
        <w:t xml:space="preserve"> </w:t>
      </w:r>
      <w:r>
        <w:rPr>
          <w:rFonts w:asciiTheme="minorBidi" w:eastAsia="굴림" w:hAnsiTheme="minorBidi" w:cstheme="minorBidi" w:hint="eastAsia"/>
          <w:lang w:eastAsia="ko-KR"/>
        </w:rPr>
        <w:t>때만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불법</w:t>
      </w:r>
      <w:r>
        <w:rPr>
          <w:rFonts w:asciiTheme="minorBidi" w:eastAsia="굴림" w:hAnsiTheme="minorBidi" w:cstheme="minorBidi" w:hint="eastAsia"/>
          <w:lang w:eastAsia="ko-KR"/>
        </w:rPr>
        <w:t>인</w:t>
      </w:r>
      <w:r>
        <w:rPr>
          <w:rFonts w:asciiTheme="minorBidi" w:eastAsia="굴림" w:hAnsiTheme="minorBidi" w:cstheme="minorBidi" w:hint="eastAsia"/>
          <w:lang w:eastAsia="ko-KR"/>
        </w:rPr>
        <w:t xml:space="preserve"> </w:t>
      </w:r>
      <w:r>
        <w:rPr>
          <w:rFonts w:asciiTheme="minorBidi" w:eastAsia="굴림" w:hAnsiTheme="minorBidi" w:cstheme="minorBidi" w:hint="eastAsia"/>
          <w:lang w:eastAsia="ko-KR"/>
        </w:rPr>
        <w:t>것은</w:t>
      </w:r>
      <w:r>
        <w:rPr>
          <w:rFonts w:asciiTheme="minorBidi" w:eastAsia="굴림" w:hAnsiTheme="minorBidi" w:cstheme="minorBidi" w:hint="eastAsia"/>
          <w:lang w:eastAsia="ko-KR"/>
        </w:rPr>
        <w:t xml:space="preserve"> </w:t>
      </w:r>
      <w:r>
        <w:rPr>
          <w:rFonts w:asciiTheme="minorBidi" w:eastAsia="굴림" w:hAnsiTheme="minorBidi" w:cstheme="minorBidi" w:hint="eastAsia"/>
          <w:lang w:eastAsia="ko-KR"/>
        </w:rPr>
        <w:t>아니며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, </w:t>
      </w:r>
      <w:r>
        <w:rPr>
          <w:rFonts w:asciiTheme="minorBidi" w:eastAsia="굴림" w:hAnsiTheme="minorBidi" w:cstheme="minorBidi" w:hint="eastAsia"/>
          <w:lang w:eastAsia="ko-KR"/>
        </w:rPr>
        <w:t>경미하거나</w:t>
      </w:r>
      <w:r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사소한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불편</w:t>
      </w:r>
      <w:r>
        <w:rPr>
          <w:rFonts w:asciiTheme="minorBidi" w:eastAsia="굴림" w:hAnsiTheme="minorBidi" w:cstheme="minorBidi" w:hint="eastAsia"/>
          <w:lang w:eastAsia="ko-KR"/>
        </w:rPr>
        <w:t>함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이상으로</w:t>
      </w:r>
      <w:r>
        <w:rPr>
          <w:rFonts w:asciiTheme="minorBidi" w:eastAsia="굴림" w:hAnsiTheme="minorBidi" w:cstheme="minorBidi"/>
          <w:lang w:eastAsia="ko-KR"/>
        </w:rPr>
        <w:t xml:space="preserve"> </w:t>
      </w:r>
      <w:r>
        <w:rPr>
          <w:rFonts w:asciiTheme="minorBidi" w:eastAsia="굴림" w:hAnsiTheme="minorBidi" w:cstheme="minorBidi" w:hint="eastAsia"/>
          <w:lang w:eastAsia="ko-KR"/>
        </w:rPr>
        <w:t>이루어지는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괴롭</w:t>
      </w:r>
      <w:r>
        <w:rPr>
          <w:rFonts w:asciiTheme="minorBidi" w:eastAsia="굴림" w:hAnsiTheme="minorBidi" w:cstheme="minorBidi" w:hint="eastAsia"/>
          <w:lang w:eastAsia="ko-KR"/>
        </w:rPr>
        <w:t>힘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행위</w:t>
      </w:r>
      <w:r>
        <w:rPr>
          <w:rFonts w:asciiTheme="minorBidi" w:eastAsia="굴림" w:hAnsiTheme="minorBidi" w:cstheme="minorBidi" w:hint="eastAsia"/>
          <w:lang w:eastAsia="ko-KR"/>
        </w:rPr>
        <w:t>도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>
        <w:rPr>
          <w:rFonts w:asciiTheme="minorBidi" w:eastAsia="굴림" w:hAnsiTheme="minorBidi" w:cstheme="minorBidi" w:hint="eastAsia"/>
          <w:lang w:eastAsia="ko-KR"/>
        </w:rPr>
        <w:t>해당</w:t>
      </w:r>
      <w:r w:rsidRPr="00BE156E">
        <w:rPr>
          <w:rFonts w:asciiTheme="minorBidi" w:eastAsia="굴림" w:hAnsiTheme="minorBidi" w:cstheme="minorBidi" w:hint="eastAsia"/>
          <w:lang w:eastAsia="ko-KR"/>
        </w:rPr>
        <w:t>될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수</w:t>
      </w:r>
      <w:r w:rsidRPr="00BE156E">
        <w:rPr>
          <w:rFonts w:asciiTheme="minorBidi" w:eastAsia="굴림" w:hAnsiTheme="minorBidi" w:cstheme="minorBidi" w:hint="eastAsia"/>
          <w:lang w:eastAsia="ko-KR"/>
        </w:rPr>
        <w:t xml:space="preserve"> </w:t>
      </w:r>
      <w:r w:rsidRPr="00BE156E">
        <w:rPr>
          <w:rFonts w:asciiTheme="minorBidi" w:eastAsia="굴림" w:hAnsiTheme="minorBidi" w:cstheme="minorBidi" w:hint="eastAsia"/>
          <w:lang w:eastAsia="ko-KR"/>
        </w:rPr>
        <w:t>있습니다</w:t>
      </w:r>
      <w:r w:rsidRPr="00BE156E">
        <w:rPr>
          <w:rFonts w:asciiTheme="minorBidi" w:eastAsia="굴림" w:hAnsiTheme="minorBidi" w:cstheme="minorBidi" w:hint="eastAsia"/>
          <w:lang w:eastAsia="ko-KR"/>
        </w:rPr>
        <w:t>.</w:t>
      </w:r>
      <w:r>
        <w:rPr>
          <w:rFonts w:asciiTheme="minorBidi" w:eastAsia="굴림" w:hAnsiTheme="minorBidi" w:cstheme="minorBidi"/>
          <w:lang w:eastAsia="ko-KR"/>
        </w:rPr>
        <w:t xml:space="preserve"> </w:t>
      </w:r>
      <w:r w:rsidR="00FC1A8A" w:rsidRPr="006B65E1">
        <w:rPr>
          <w:rFonts w:asciiTheme="minorBidi" w:eastAsia="굴림" w:hAnsiTheme="minorBidi" w:cstheme="minorBidi"/>
          <w:lang w:eastAsia="ko"/>
        </w:rPr>
        <w:t>성적</w:t>
      </w:r>
      <w:r w:rsidR="00FC1A8A" w:rsidRPr="006B65E1">
        <w:rPr>
          <w:rFonts w:asciiTheme="minorBidi" w:eastAsia="굴림" w:hAnsiTheme="minorBidi" w:cstheme="minorBidi"/>
          <w:lang w:eastAsia="ko"/>
        </w:rPr>
        <w:t xml:space="preserve"> </w:t>
      </w:r>
      <w:r w:rsidR="00FC1A8A" w:rsidRPr="006B65E1">
        <w:rPr>
          <w:rFonts w:asciiTheme="minorBidi" w:eastAsia="굴림" w:hAnsiTheme="minorBidi" w:cstheme="minorBidi"/>
          <w:lang w:eastAsia="ko"/>
        </w:rPr>
        <w:t>괴롭힘은</w:t>
      </w:r>
      <w:r w:rsidR="00FC1A8A" w:rsidRPr="006B65E1">
        <w:rPr>
          <w:rFonts w:asciiTheme="minorBidi" w:eastAsia="굴림" w:hAnsiTheme="minorBidi" w:cstheme="minorBidi"/>
          <w:lang w:eastAsia="ko"/>
        </w:rPr>
        <w:t xml:space="preserve"> </w:t>
      </w:r>
      <w:r w:rsidR="00FC1A8A" w:rsidRPr="006B65E1">
        <w:rPr>
          <w:rFonts w:asciiTheme="minorBidi" w:eastAsia="굴림" w:hAnsiTheme="minorBidi" w:cstheme="minorBidi"/>
          <w:lang w:eastAsia="ko"/>
        </w:rPr>
        <w:t>성적인</w:t>
      </w:r>
      <w:r w:rsidR="00FC1A8A" w:rsidRPr="006B65E1">
        <w:rPr>
          <w:rFonts w:asciiTheme="minorBidi" w:eastAsia="굴림" w:hAnsiTheme="minorBidi" w:cstheme="minorBidi"/>
          <w:lang w:eastAsia="ko"/>
        </w:rPr>
        <w:t xml:space="preserve"> </w:t>
      </w:r>
      <w:r w:rsidR="00FC1A8A" w:rsidRPr="006B65E1">
        <w:rPr>
          <w:rFonts w:asciiTheme="minorBidi" w:eastAsia="굴림" w:hAnsiTheme="minorBidi" w:cstheme="minorBidi"/>
          <w:lang w:eastAsia="ko"/>
        </w:rPr>
        <w:t>본성</w:t>
      </w:r>
      <w:r w:rsidR="00FC1A8A" w:rsidRPr="006B65E1">
        <w:rPr>
          <w:rFonts w:asciiTheme="minorBidi" w:eastAsia="굴림" w:hAnsiTheme="minorBidi" w:cstheme="minorBidi"/>
          <w:lang w:eastAsia="ko"/>
        </w:rPr>
        <w:t xml:space="preserve"> </w:t>
      </w:r>
      <w:r w:rsidR="00FC1A8A" w:rsidRPr="006B65E1">
        <w:rPr>
          <w:rFonts w:asciiTheme="minorBidi" w:eastAsia="굴림" w:hAnsiTheme="minorBidi" w:cstheme="minorBidi"/>
          <w:lang w:eastAsia="ko"/>
        </w:rPr>
        <w:t>또는</w:t>
      </w:r>
      <w:r w:rsidR="00FC1A8A" w:rsidRPr="006B65E1">
        <w:rPr>
          <w:rFonts w:asciiTheme="minorBidi" w:eastAsia="굴림" w:hAnsiTheme="minorBidi" w:cstheme="minorBidi"/>
          <w:lang w:eastAsia="ko"/>
        </w:rPr>
        <w:t xml:space="preserve"> </w:t>
      </w:r>
      <w:r w:rsidR="00FC1A8A" w:rsidRPr="006B65E1">
        <w:rPr>
          <w:rFonts w:asciiTheme="minorBidi" w:eastAsia="굴림" w:hAnsiTheme="minorBidi" w:cstheme="minorBidi"/>
          <w:lang w:eastAsia="ko"/>
        </w:rPr>
        <w:t>개인의</w:t>
      </w:r>
      <w:r w:rsidR="00FC1A8A" w:rsidRPr="006B65E1">
        <w:rPr>
          <w:rFonts w:asciiTheme="minorBidi" w:eastAsia="굴림" w:hAnsiTheme="minorBidi" w:cstheme="minorBidi"/>
          <w:lang w:eastAsia="ko"/>
        </w:rPr>
        <w:t xml:space="preserve"> </w:t>
      </w:r>
      <w:r w:rsidR="00FC1A8A" w:rsidRPr="006B65E1">
        <w:rPr>
          <w:rFonts w:asciiTheme="minorBidi" w:eastAsia="굴림" w:hAnsiTheme="minorBidi" w:cstheme="minorBidi"/>
          <w:lang w:eastAsia="ko"/>
        </w:rPr>
        <w:t>성별</w:t>
      </w:r>
      <w:r w:rsidR="00FC1A8A" w:rsidRPr="006B65E1">
        <w:rPr>
          <w:rFonts w:asciiTheme="minorBidi" w:eastAsia="굴림" w:hAnsiTheme="minorBidi" w:cstheme="minorBidi"/>
          <w:lang w:eastAsia="ko"/>
        </w:rPr>
        <w:t xml:space="preserve"> </w:t>
      </w:r>
      <w:r w:rsidR="00FC1A8A" w:rsidRPr="006B65E1">
        <w:rPr>
          <w:rFonts w:asciiTheme="minorBidi" w:eastAsia="굴림" w:hAnsiTheme="minorBidi" w:cstheme="minorBidi"/>
          <w:lang w:eastAsia="ko"/>
        </w:rPr>
        <w:t>때문에</w:t>
      </w:r>
      <w:r w:rsidR="00FC1A8A" w:rsidRPr="006B65E1">
        <w:rPr>
          <w:rFonts w:asciiTheme="minorBidi" w:eastAsia="굴림" w:hAnsiTheme="minorBidi" w:cstheme="minorBidi"/>
          <w:lang w:eastAsia="ko"/>
        </w:rPr>
        <w:t xml:space="preserve"> </w:t>
      </w:r>
      <w:r w:rsidR="00FC1A8A" w:rsidRPr="006B65E1">
        <w:rPr>
          <w:rFonts w:asciiTheme="minorBidi" w:eastAsia="굴림" w:hAnsiTheme="minorBidi" w:cstheme="minorBidi"/>
          <w:lang w:eastAsia="ko"/>
        </w:rPr>
        <w:t>개인에게</w:t>
      </w:r>
      <w:r w:rsidR="00FC1A8A" w:rsidRPr="006B65E1">
        <w:rPr>
          <w:rFonts w:asciiTheme="minorBidi" w:eastAsia="굴림" w:hAnsiTheme="minorBidi" w:cstheme="minorBidi"/>
          <w:lang w:eastAsia="ko"/>
        </w:rPr>
        <w:t xml:space="preserve"> </w:t>
      </w:r>
      <w:r w:rsidR="00FC1A8A" w:rsidRPr="006B65E1">
        <w:rPr>
          <w:rFonts w:asciiTheme="minorBidi" w:eastAsia="굴림" w:hAnsiTheme="minorBidi" w:cstheme="minorBidi"/>
          <w:lang w:eastAsia="ko"/>
        </w:rPr>
        <w:t>향하는</w:t>
      </w:r>
      <w:r w:rsidR="00FC1A8A" w:rsidRPr="006B65E1">
        <w:rPr>
          <w:rFonts w:asciiTheme="minorBidi" w:eastAsia="굴림" w:hAnsiTheme="minorBidi" w:cstheme="minorBidi"/>
          <w:lang w:eastAsia="ko"/>
        </w:rPr>
        <w:t xml:space="preserve"> </w:t>
      </w:r>
      <w:r w:rsidR="00FC1A8A" w:rsidRPr="006B65E1">
        <w:rPr>
          <w:rFonts w:asciiTheme="minorBidi" w:eastAsia="굴림" w:hAnsiTheme="minorBidi" w:cstheme="minorBidi"/>
          <w:lang w:eastAsia="ko"/>
        </w:rPr>
        <w:t>불쾌한</w:t>
      </w:r>
      <w:r w:rsidR="00FC1A8A" w:rsidRPr="006B65E1">
        <w:rPr>
          <w:rFonts w:asciiTheme="minorBidi" w:eastAsia="굴림" w:hAnsiTheme="minorBidi" w:cstheme="minorBidi"/>
          <w:lang w:eastAsia="ko"/>
        </w:rPr>
        <w:t xml:space="preserve"> </w:t>
      </w:r>
      <w:r w:rsidR="00FC1A8A" w:rsidRPr="006B65E1">
        <w:rPr>
          <w:rFonts w:asciiTheme="minorBidi" w:eastAsia="굴림" w:hAnsiTheme="minorBidi" w:cstheme="minorBidi"/>
          <w:lang w:eastAsia="ko"/>
        </w:rPr>
        <w:t>행동을</w:t>
      </w:r>
      <w:r w:rsidR="00FC1A8A" w:rsidRPr="006B65E1">
        <w:rPr>
          <w:rFonts w:asciiTheme="minorBidi" w:eastAsia="굴림" w:hAnsiTheme="minorBidi" w:cstheme="minorBidi"/>
          <w:lang w:eastAsia="ko"/>
        </w:rPr>
        <w:t xml:space="preserve"> </w:t>
      </w:r>
      <w:r w:rsidR="00FC1A8A" w:rsidRPr="006B65E1">
        <w:rPr>
          <w:rFonts w:asciiTheme="minorBidi" w:eastAsia="굴림" w:hAnsiTheme="minorBidi" w:cstheme="minorBidi"/>
          <w:lang w:eastAsia="ko"/>
        </w:rPr>
        <w:t>포함합니다</w:t>
      </w:r>
      <w:r w:rsidR="00FC1A8A" w:rsidRPr="006B65E1">
        <w:rPr>
          <w:rFonts w:asciiTheme="minorBidi" w:eastAsia="굴림" w:hAnsiTheme="minorBidi" w:cstheme="minorBidi"/>
          <w:lang w:eastAsia="ko"/>
        </w:rPr>
        <w:t>.</w:t>
      </w:r>
    </w:p>
    <w:p w14:paraId="0141694E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457189A3" w14:textId="77777777" w:rsidR="00FC1A8A" w:rsidRPr="006B65E1" w:rsidRDefault="00FC1A8A" w:rsidP="00FC1A8A">
      <w:pPr>
        <w:pStyle w:val="Default"/>
        <w:numPr>
          <w:ilvl w:val="0"/>
          <w:numId w:val="5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이러한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신고자가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의도된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대상이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아니더라도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개인의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업무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수행을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부당하게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방해하거나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협박적이고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적대적이거나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공격적인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근무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환경을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조성하는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목적이나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효과를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가지고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2FBA03D0" w14:textId="77777777" w:rsidR="00561398" w:rsidRPr="006B65E1" w:rsidRDefault="00561398" w:rsidP="00561398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0E312073" w14:textId="77777777" w:rsidR="00FC1A8A" w:rsidRPr="006B65E1" w:rsidRDefault="00FC1A8A" w:rsidP="00FC1A8A">
      <w:pPr>
        <w:pStyle w:val="Default"/>
        <w:numPr>
          <w:ilvl w:val="0"/>
          <w:numId w:val="5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이러한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명시적이거나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묵시적으로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고용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조항이나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조건하에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만들어집니다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</w:p>
    <w:p w14:paraId="0DB6A61C" w14:textId="77777777" w:rsidR="00561398" w:rsidRPr="006B65E1" w:rsidRDefault="00561398" w:rsidP="00561398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330F3AD8" w14:textId="77777777" w:rsidR="00FC1A8A" w:rsidRPr="006B65E1" w:rsidRDefault="00FC1A8A" w:rsidP="00FC1A8A">
      <w:pPr>
        <w:pStyle w:val="Default"/>
        <w:numPr>
          <w:ilvl w:val="0"/>
          <w:numId w:val="5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그러한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동의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거부는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개인의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고용에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영향을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미치는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고용결정의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기초로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사용됩니다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6A512C8F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47275DB7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lastRenderedPageBreak/>
        <w:t>성적으로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당하는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적대적인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작업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환경은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성격을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띤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단어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표식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농담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장난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협박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육체적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폭력을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포함하나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여기에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국한되지는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당하는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사람의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불만이나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굴욕을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유발하여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업무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수행을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방해하는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불쾌한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불쾌감을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주는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누군가에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의한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원치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구두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육체적인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접근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성적으로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비방하는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경멸적인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발언이나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차별적인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발언으로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구성됩니다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4C43014F" w14:textId="77777777" w:rsidR="00561398" w:rsidRPr="006B65E1" w:rsidRDefault="00561398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419606A5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권위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사람이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호의와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직업상의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혜택을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교환하려고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때도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발생합니다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여기에는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고용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승진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계속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고용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고용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조건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고용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특권이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포함됩니다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이것을</w:t>
      </w:r>
      <w:r w:rsidRPr="006B65E1">
        <w:rPr>
          <w:rFonts w:asciiTheme="minorBidi" w:eastAsia="굴림" w:hAnsiTheme="minorBidi" w:cstheme="minorBidi"/>
          <w:lang w:eastAsia="ko"/>
        </w:rPr>
        <w:t xml:space="preserve"> “</w:t>
      </w:r>
      <w:r w:rsidRPr="006B65E1">
        <w:rPr>
          <w:rFonts w:asciiTheme="minorBidi" w:eastAsia="굴림" w:hAnsiTheme="minorBidi" w:cstheme="minorBidi"/>
          <w:lang w:eastAsia="ko"/>
        </w:rPr>
        <w:t>퀴드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프로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쿠로</w:t>
      </w:r>
      <w:r w:rsidRPr="006B65E1">
        <w:rPr>
          <w:rFonts w:asciiTheme="minorBidi" w:eastAsia="굴림" w:hAnsiTheme="minorBidi" w:cstheme="minorBidi"/>
          <w:lang w:eastAsia="ko"/>
        </w:rPr>
        <w:t xml:space="preserve">” </w:t>
      </w:r>
      <w:r w:rsidRPr="006B65E1">
        <w:rPr>
          <w:rFonts w:asciiTheme="minorBidi" w:eastAsia="굴림" w:hAnsiTheme="minorBidi" w:cstheme="minorBidi"/>
          <w:lang w:eastAsia="ko"/>
        </w:rPr>
        <w:t>괴롭힘이라고도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부릅니다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3389C4B4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474C0249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당한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정책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위반이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즉시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시정될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있도록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보고해야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정책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아래에서는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괴롭히는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행동뿐만이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아니라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하나의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사건까지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해결될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4A007CA4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0FBA7C6B" w14:textId="77777777" w:rsidR="00561398" w:rsidRPr="006B65E1" w:rsidRDefault="00561398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0043CA60" w14:textId="77777777" w:rsidR="00FC1A8A" w:rsidRPr="006B65E1" w:rsidRDefault="00FC1A8A" w:rsidP="00FC1A8A">
      <w:pPr>
        <w:pStyle w:val="Default"/>
        <w:keepNext/>
        <w:rPr>
          <w:rFonts w:asciiTheme="minorBidi" w:eastAsia="굴림" w:hAnsiTheme="minorBidi" w:cstheme="minorBidi"/>
          <w:b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성적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괴롭힘의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예</w:t>
      </w:r>
    </w:p>
    <w:p w14:paraId="43B76C83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6ECABACD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다음에서는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불법적인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있으며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엄격하게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금지되는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일부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유형의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설명합니다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726D3132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62054C90" w14:textId="77777777" w:rsidR="00FC1A8A" w:rsidRPr="006B65E1" w:rsidRDefault="00FC1A8A" w:rsidP="00FC1A8A">
      <w:pPr>
        <w:pStyle w:val="Default"/>
        <w:numPr>
          <w:ilvl w:val="0"/>
          <w:numId w:val="2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성격의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물리적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</w:t>
      </w:r>
      <w:r w:rsidRPr="006B65E1">
        <w:rPr>
          <w:rFonts w:asciiTheme="minorBidi" w:eastAsia="굴림" w:hAnsiTheme="minorBidi" w:cstheme="minorBidi"/>
          <w:lang w:eastAsia="ko"/>
        </w:rPr>
        <w:t>:</w:t>
      </w:r>
    </w:p>
    <w:p w14:paraId="005724D5" w14:textId="77777777" w:rsidR="00FC1A8A" w:rsidRPr="006B65E1" w:rsidRDefault="00FC1A8A" w:rsidP="00AC4F6C">
      <w:pPr>
        <w:pStyle w:val="Default"/>
        <w:numPr>
          <w:ilvl w:val="1"/>
          <w:numId w:val="2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만지기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꼬집기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가볍게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치기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키스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껴안기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잡기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다른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직원의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몸을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닦거나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다른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직원의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몸을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찌르는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2A2C9DCD" w14:textId="77777777" w:rsidR="00FC1A8A" w:rsidRPr="006B65E1" w:rsidRDefault="00FC1A8A" w:rsidP="00AC4F6C">
      <w:pPr>
        <w:pStyle w:val="Default"/>
        <w:numPr>
          <w:ilvl w:val="1"/>
          <w:numId w:val="2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강간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구타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성추행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이러한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폭행을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범하려는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시도</w:t>
      </w:r>
    </w:p>
    <w:p w14:paraId="0CAE9193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20137CEF" w14:textId="77777777" w:rsidR="00FC1A8A" w:rsidRPr="006B65E1" w:rsidRDefault="00FC1A8A" w:rsidP="00FC1A8A">
      <w:pPr>
        <w:pStyle w:val="Default"/>
        <w:numPr>
          <w:ilvl w:val="0"/>
          <w:numId w:val="3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원하지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접근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제안</w:t>
      </w:r>
      <w:r w:rsidRPr="006B65E1">
        <w:rPr>
          <w:rFonts w:asciiTheme="minorBidi" w:eastAsia="굴림" w:hAnsiTheme="minorBidi" w:cstheme="minorBidi"/>
          <w:lang w:eastAsia="ko"/>
        </w:rPr>
        <w:t>:</w:t>
      </w:r>
    </w:p>
    <w:p w14:paraId="26ACB012" w14:textId="77777777" w:rsidR="00FC1A8A" w:rsidRPr="006B65E1" w:rsidRDefault="00FC1A8A" w:rsidP="00AC4F6C">
      <w:pPr>
        <w:pStyle w:val="Default"/>
        <w:numPr>
          <w:ilvl w:val="1"/>
          <w:numId w:val="22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대상의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평가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승진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직업상의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혜택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해를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끼치는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묵시적이거나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명백한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위협이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수반되는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호의에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요청</w:t>
      </w:r>
      <w:r w:rsidRPr="006B65E1">
        <w:rPr>
          <w:rFonts w:asciiTheme="minorBidi" w:eastAsia="굴림" w:hAnsiTheme="minorBidi" w:cstheme="minorBidi"/>
          <w:lang w:eastAsia="ko"/>
        </w:rPr>
        <w:t>;</w:t>
      </w:r>
    </w:p>
    <w:p w14:paraId="49EB74CF" w14:textId="77777777" w:rsidR="00FC1A8A" w:rsidRPr="006B65E1" w:rsidRDefault="00FC1A8A" w:rsidP="00AC4F6C">
      <w:pPr>
        <w:pStyle w:val="Default"/>
        <w:numPr>
          <w:ilvl w:val="1"/>
          <w:numId w:val="22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내키지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활동에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미묘하거나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분명한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압박감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68ED13F8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6A240B13" w14:textId="77777777" w:rsidR="00FC1A8A" w:rsidRPr="006B65E1" w:rsidRDefault="00FC1A8A" w:rsidP="00FC1A8A">
      <w:pPr>
        <w:pStyle w:val="Default"/>
        <w:numPr>
          <w:ilvl w:val="0"/>
          <w:numId w:val="3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지향을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가진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제스처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소음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발언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농담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적대적인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작업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환경을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조성하는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성행위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성행위에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의견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03C9CD05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6FCAE89E" w14:textId="77777777" w:rsidR="00FC1A8A" w:rsidRPr="006B65E1" w:rsidRDefault="00FC1A8A" w:rsidP="00FC1A8A">
      <w:pPr>
        <w:pStyle w:val="Default"/>
        <w:numPr>
          <w:ilvl w:val="0"/>
          <w:numId w:val="3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고정관념은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행동이나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성격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특성이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단순히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특정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성별의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개인이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어떻게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행동하거나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보여야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하는지가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다른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사람들의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아이디어나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인식에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부합하지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부적절하게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간주될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발생합니다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564AF141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14162E32" w14:textId="77777777" w:rsidR="00FC1A8A" w:rsidRPr="006B65E1" w:rsidRDefault="00FC1A8A" w:rsidP="00FC1A8A">
      <w:pPr>
        <w:pStyle w:val="Default"/>
        <w:numPr>
          <w:ilvl w:val="0"/>
          <w:numId w:val="3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직장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어디든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다음과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같은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차별적인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전시물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출판물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예로</w:t>
      </w:r>
    </w:p>
    <w:p w14:paraId="31F6F700" w14:textId="77777777" w:rsidR="00FC1A8A" w:rsidRPr="006B65E1" w:rsidRDefault="00FC1A8A" w:rsidP="00040847">
      <w:pPr>
        <w:pStyle w:val="Default"/>
        <w:numPr>
          <w:ilvl w:val="1"/>
          <w:numId w:val="2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성적으로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부적절하거나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음란한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사진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포스터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캘린더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낙서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물건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판촉물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읽을거리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자료를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보이는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여기에는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직장에서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컴퓨터나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휴대전화에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화상을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공유하는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포함됩니다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6A6E95BC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2F734C3A" w14:textId="77777777" w:rsidR="00FC1A8A" w:rsidRPr="006B65E1" w:rsidRDefault="00FC1A8A" w:rsidP="00FC1A8A">
      <w:pPr>
        <w:pStyle w:val="Default"/>
        <w:numPr>
          <w:ilvl w:val="0"/>
          <w:numId w:val="3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개인의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성별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취향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성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정체성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트랜스젠더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상태로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개인에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취해지는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적대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예</w:t>
      </w:r>
      <w:r w:rsidRPr="006B65E1">
        <w:rPr>
          <w:rFonts w:asciiTheme="minorBidi" w:eastAsia="굴림" w:hAnsiTheme="minorBidi" w:cstheme="minorBidi"/>
          <w:lang w:eastAsia="ko"/>
        </w:rPr>
        <w:t>:</w:t>
      </w:r>
    </w:p>
    <w:p w14:paraId="75401B5E" w14:textId="77777777" w:rsidR="00FC1A8A" w:rsidRPr="006B65E1" w:rsidRDefault="00FC1A8A" w:rsidP="00040847">
      <w:pPr>
        <w:pStyle w:val="Default"/>
        <w:numPr>
          <w:ilvl w:val="1"/>
          <w:numId w:val="23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누군가의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워크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스테이션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공구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장비를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방해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파괴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손상시키거나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개인의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업무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능력을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방해하는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</w:t>
      </w:r>
    </w:p>
    <w:p w14:paraId="3766DE3C" w14:textId="77777777" w:rsidR="00FC1A8A" w:rsidRPr="006B65E1" w:rsidRDefault="00FC1A8A" w:rsidP="00040847">
      <w:pPr>
        <w:pStyle w:val="Default"/>
        <w:numPr>
          <w:ilvl w:val="1"/>
          <w:numId w:val="23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개인의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작업을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방해하는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</w:t>
      </w:r>
    </w:p>
    <w:p w14:paraId="00686BA8" w14:textId="77777777" w:rsidR="00FC1A8A" w:rsidRDefault="00FC1A8A" w:rsidP="00040847">
      <w:pPr>
        <w:pStyle w:val="Default"/>
        <w:numPr>
          <w:ilvl w:val="1"/>
          <w:numId w:val="23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lastRenderedPageBreak/>
        <w:t>괴롭히고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소리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지르고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이름을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부르는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</w:t>
      </w:r>
    </w:p>
    <w:p w14:paraId="40F6C6ED" w14:textId="77777777" w:rsidR="00F23FAF" w:rsidRPr="006B65E1" w:rsidRDefault="00F23FAF" w:rsidP="00F23FAF">
      <w:pPr>
        <w:pStyle w:val="Default"/>
        <w:ind w:left="1440"/>
        <w:rPr>
          <w:rFonts w:asciiTheme="minorBidi" w:eastAsia="굴림" w:hAnsiTheme="minorBidi" w:cstheme="minorBidi"/>
          <w:lang w:eastAsia="ko-KR"/>
        </w:rPr>
      </w:pPr>
    </w:p>
    <w:p w14:paraId="563A4318" w14:textId="77777777" w:rsidR="00FC1A8A" w:rsidRPr="006B65E1" w:rsidRDefault="00FC1A8A" w:rsidP="00FC1A8A">
      <w:pPr>
        <w:pStyle w:val="Default"/>
        <w:keepNext/>
        <w:rPr>
          <w:rFonts w:asciiTheme="minorBidi" w:eastAsia="굴림" w:hAnsiTheme="minorBidi" w:cstheme="minorBidi"/>
          <w:b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누가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성적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괴롭힘의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대상이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될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수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있습니까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?</w:t>
      </w:r>
    </w:p>
    <w:p w14:paraId="142CE582" w14:textId="77777777" w:rsidR="00FC1A8A" w:rsidRPr="006B65E1" w:rsidRDefault="00FC1A8A" w:rsidP="00FC1A8A">
      <w:pPr>
        <w:pStyle w:val="Default"/>
        <w:keepNext/>
        <w:rPr>
          <w:rFonts w:asciiTheme="minorBidi" w:eastAsia="굴림" w:hAnsiTheme="minorBidi" w:cstheme="minorBidi"/>
          <w:lang w:eastAsia="ko-KR"/>
        </w:rPr>
      </w:pPr>
    </w:p>
    <w:p w14:paraId="196D7463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성별이나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정체성과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관계없이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개인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간에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발생할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뉴욕의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법은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고용인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유급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무급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독립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계약자를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포함한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비종업원과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서비스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제공을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계약한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회사에서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고용한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고용인을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보호합니다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가해자는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상사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bookmarkStart w:id="0" w:name="_Hlk524526155"/>
      <w:r w:rsidRPr="006B65E1">
        <w:rPr>
          <w:rFonts w:asciiTheme="minorBidi" w:eastAsia="굴림" w:hAnsiTheme="minorBidi" w:cstheme="minorBidi"/>
          <w:lang w:eastAsia="ko"/>
        </w:rPr>
        <w:t>부하</w:t>
      </w:r>
      <w:bookmarkEnd w:id="0"/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직장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동료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계약자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계약직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공급업체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의뢰인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고객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방문객을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포함한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직장의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사람일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1716AA5F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5B92BF06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b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성적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괴롭힘은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어디에서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발생할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수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있습니까</w:t>
      </w:r>
      <w:r w:rsidRPr="006B65E1">
        <w:rPr>
          <w:rFonts w:asciiTheme="minorBidi" w:eastAsia="굴림" w:hAnsiTheme="minorBidi" w:cstheme="minorBidi"/>
          <w:b/>
          <w:bCs/>
          <w:u w:val="single"/>
          <w:lang w:eastAsia="ko"/>
        </w:rPr>
        <w:t>?</w:t>
      </w:r>
    </w:p>
    <w:p w14:paraId="27B73215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b/>
          <w:lang w:eastAsia="ko-KR"/>
        </w:rPr>
      </w:pPr>
    </w:p>
    <w:p w14:paraId="3A090E7F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불법적인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실제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직장의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국한되지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종업원이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비즈니스를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떠난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출장지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고용주가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후원하는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이벤트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파티에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참석하는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동안에도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발생할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종업원의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전화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문자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이메일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소셜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미디어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사용이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직장이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아닌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곳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개인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디바이스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사용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근무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시간에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발생했다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해도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불법적인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직장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087DE0D4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6026CB74" w14:textId="77777777" w:rsidR="00FC1A8A" w:rsidRPr="006B65E1" w:rsidRDefault="00FC1A8A" w:rsidP="00FC1A8A">
      <w:pPr>
        <w:pStyle w:val="Default"/>
        <w:jc w:val="center"/>
        <w:rPr>
          <w:rFonts w:asciiTheme="minorBidi" w:eastAsia="굴림" w:hAnsiTheme="minorBidi" w:cstheme="minorBidi"/>
          <w:b/>
          <w:lang w:eastAsia="ko-KR"/>
        </w:rPr>
      </w:pPr>
    </w:p>
    <w:p w14:paraId="4B5801F3" w14:textId="77777777" w:rsidR="00FC1A8A" w:rsidRPr="006B65E1" w:rsidRDefault="00FC1A8A" w:rsidP="00FC1A8A">
      <w:pPr>
        <w:pStyle w:val="Default"/>
        <w:jc w:val="center"/>
        <w:rPr>
          <w:rFonts w:asciiTheme="minorBidi" w:eastAsia="굴림" w:hAnsiTheme="minorBidi" w:cstheme="minorBidi"/>
          <w:b/>
          <w:sz w:val="28"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보복</w:t>
      </w:r>
    </w:p>
    <w:p w14:paraId="0A4F94D5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b/>
          <w:lang w:eastAsia="ko-KR"/>
        </w:rPr>
      </w:pPr>
    </w:p>
    <w:p w14:paraId="2A0D62C8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불법적인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보복은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당했다는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주장을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하거나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주장을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지지하는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근로자가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앞으로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나아갈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없게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만드는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행동일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불법적인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보복을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구성하는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불리한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상황</w:t>
      </w:r>
      <w:r w:rsidRPr="006B65E1">
        <w:rPr>
          <w:rFonts w:asciiTheme="minorBidi" w:eastAsia="굴림" w:hAnsiTheme="minorBidi" w:cstheme="minorBidi"/>
          <w:lang w:eastAsia="ko"/>
        </w:rPr>
        <w:t>(</w:t>
      </w:r>
      <w:r w:rsidRPr="006B65E1">
        <w:rPr>
          <w:rFonts w:asciiTheme="minorBidi" w:eastAsia="굴림" w:hAnsiTheme="minorBidi" w:cstheme="minorBidi"/>
          <w:lang w:eastAsia="ko"/>
        </w:rPr>
        <w:t>예</w:t>
      </w:r>
      <w:r w:rsidRPr="006B65E1">
        <w:rPr>
          <w:rFonts w:asciiTheme="minorBidi" w:eastAsia="굴림" w:hAnsiTheme="minorBidi" w:cstheme="minorBidi"/>
          <w:lang w:eastAsia="ko"/>
        </w:rPr>
        <w:t xml:space="preserve">: </w:t>
      </w:r>
      <w:r w:rsidRPr="006B65E1">
        <w:rPr>
          <w:rFonts w:asciiTheme="minorBidi" w:eastAsia="굴림" w:hAnsiTheme="minorBidi" w:cstheme="minorBidi"/>
          <w:lang w:eastAsia="ko"/>
        </w:rPr>
        <w:t>근무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시간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이후에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벌어지는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신체적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폭력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위협</w:t>
      </w:r>
      <w:r w:rsidRPr="006B65E1">
        <w:rPr>
          <w:rFonts w:asciiTheme="minorBidi" w:eastAsia="굴림" w:hAnsiTheme="minorBidi" w:cstheme="minorBidi"/>
          <w:lang w:eastAsia="ko"/>
        </w:rPr>
        <w:t>)</w:t>
      </w:r>
      <w:r w:rsidRPr="006B65E1">
        <w:rPr>
          <w:rFonts w:asciiTheme="minorBidi" w:eastAsia="굴림" w:hAnsiTheme="minorBidi" w:cstheme="minorBidi"/>
          <w:lang w:eastAsia="ko"/>
        </w:rPr>
        <w:t>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직업과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관련되어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필요는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없으며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작업장에서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발생할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필요도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없습니다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</w:p>
    <w:p w14:paraId="5E935D5C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56716FEE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이러한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보복은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연방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(</w:t>
      </w:r>
      <w:r w:rsidRPr="006B65E1">
        <w:rPr>
          <w:rFonts w:asciiTheme="minorBidi" w:eastAsia="굴림" w:hAnsiTheme="minorBidi" w:cstheme="minorBidi"/>
          <w:lang w:eastAsia="ko"/>
        </w:rPr>
        <w:t>해당되는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경우</w:t>
      </w:r>
      <w:r w:rsidRPr="006B65E1">
        <w:rPr>
          <w:rFonts w:asciiTheme="minorBidi" w:eastAsia="굴림" w:hAnsiTheme="minorBidi" w:cstheme="minorBidi"/>
          <w:lang w:eastAsia="ko"/>
        </w:rPr>
        <w:t>)</w:t>
      </w:r>
      <w:r w:rsidRPr="006B65E1">
        <w:rPr>
          <w:rFonts w:asciiTheme="minorBidi" w:eastAsia="굴림" w:hAnsiTheme="minorBidi" w:cstheme="minorBidi"/>
          <w:lang w:eastAsia="ko"/>
        </w:rPr>
        <w:t>해당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지역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법률에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위배됩니다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뉴욕주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인권법은</w:t>
      </w:r>
      <w:r w:rsidRPr="006B65E1">
        <w:rPr>
          <w:rFonts w:asciiTheme="minorBidi" w:eastAsia="굴림" w:hAnsiTheme="minorBidi" w:cstheme="minorBidi"/>
          <w:lang w:eastAsia="ko"/>
        </w:rPr>
        <w:t xml:space="preserve"> “</w:t>
      </w:r>
      <w:r w:rsidRPr="006B65E1">
        <w:rPr>
          <w:rFonts w:asciiTheme="minorBidi" w:eastAsia="굴림" w:hAnsiTheme="minorBidi" w:cstheme="minorBidi"/>
          <w:lang w:eastAsia="ko"/>
        </w:rPr>
        <w:t>보호받는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활동</w:t>
      </w:r>
      <w:r w:rsidRPr="006B65E1">
        <w:rPr>
          <w:rFonts w:asciiTheme="minorBidi" w:eastAsia="굴림" w:hAnsiTheme="minorBidi" w:cstheme="minorBidi"/>
          <w:lang w:eastAsia="ko"/>
        </w:rPr>
        <w:t>”</w:t>
      </w:r>
      <w:r w:rsidRPr="006B65E1">
        <w:rPr>
          <w:rFonts w:asciiTheme="minorBidi" w:eastAsia="굴림" w:hAnsiTheme="minorBidi" w:cstheme="minorBidi"/>
          <w:lang w:eastAsia="ko"/>
        </w:rPr>
        <w:t>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개인을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보호합니다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보호받는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활동은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다음과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같은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때의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활동입니다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58DFF1AC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22474920" w14:textId="77777777" w:rsidR="00FC1A8A" w:rsidRPr="006B65E1" w:rsidRDefault="005C1A1B" w:rsidP="00FC1A8A">
      <w:pPr>
        <w:pStyle w:val="Default"/>
        <w:numPr>
          <w:ilvl w:val="0"/>
          <w:numId w:val="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내부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바깥의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반차별기관에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문제를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</w:p>
    <w:p w14:paraId="23CD0AD9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0C25DF7B" w14:textId="77777777" w:rsidR="00FC1A8A" w:rsidRPr="006B65E1" w:rsidRDefault="00FC1A8A" w:rsidP="00FC1A8A">
      <w:pPr>
        <w:pStyle w:val="Default"/>
        <w:numPr>
          <w:ilvl w:val="0"/>
          <w:numId w:val="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인권법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차별금지법에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의해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관련된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소송에서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증언하거나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소송을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돕는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</w:p>
    <w:p w14:paraId="23FB3173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76A4D25B" w14:textId="77777777" w:rsidR="00FC1A8A" w:rsidRPr="006B65E1" w:rsidRDefault="00FC1A8A" w:rsidP="00FC1A8A">
      <w:pPr>
        <w:pStyle w:val="Default"/>
        <w:numPr>
          <w:ilvl w:val="0"/>
          <w:numId w:val="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맞서기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관리자에게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구두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비공식적으로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문제를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제기하거나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상사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관리자에게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단순히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통보하는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</w:p>
    <w:p w14:paraId="2C26D523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68CB5EBA" w14:textId="77777777" w:rsidR="00FC1A8A" w:rsidRPr="006B65E1" w:rsidRDefault="00FC1A8A" w:rsidP="00FC1A8A">
      <w:pPr>
        <w:pStyle w:val="Default"/>
        <w:numPr>
          <w:ilvl w:val="0"/>
          <w:numId w:val="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다른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당했다고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보고하는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</w:p>
    <w:p w14:paraId="5CFDFC8E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16CEBE83" w14:textId="77777777" w:rsidR="00FC1A8A" w:rsidRPr="006B65E1" w:rsidRDefault="00FC1A8A" w:rsidP="00FC1A8A">
      <w:pPr>
        <w:pStyle w:val="Default"/>
        <w:numPr>
          <w:ilvl w:val="0"/>
          <w:numId w:val="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동료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신고하도록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권하는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</w:t>
      </w:r>
    </w:p>
    <w:p w14:paraId="146F62C9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102D7F88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법률을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위반하는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수준까지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달하지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않았다고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판명되더라도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개인이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선의에서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불법이라고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믿는다면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보복으로부터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보호받을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그러나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보복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규정은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의도적으로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거짓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혐의를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만들어내는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사람들을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보호하기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아닙니다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3C8234F6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6A368FD1" w14:textId="77777777" w:rsidR="00FC1A8A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4A382595" w14:textId="77777777" w:rsidR="00FC1A8A" w:rsidRPr="006B65E1" w:rsidRDefault="00FC1A8A" w:rsidP="00FC1A8A">
      <w:pPr>
        <w:pStyle w:val="Default"/>
        <w:jc w:val="center"/>
        <w:rPr>
          <w:rFonts w:asciiTheme="minorBidi" w:eastAsia="굴림" w:hAnsiTheme="minorBidi" w:cstheme="minorBidi"/>
          <w:b/>
          <w:sz w:val="28"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lastRenderedPageBreak/>
        <w:t>성적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괴롭힘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신고</w:t>
      </w:r>
    </w:p>
    <w:p w14:paraId="6706AB1B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05DF0CD2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lang w:eastAsia="ko"/>
        </w:rPr>
        <w:t>성적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>괴롭힘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>예방은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>모든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>사람의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>책임입니다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>.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그것이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무엇인지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알기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전에는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예방하거나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해결할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없습니다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구성할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행동을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유급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무급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비종업원은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그러한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행동을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감독자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관리자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person or office designated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가능성이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상황을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목격하거나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인지하게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사람은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그러한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행동을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감독자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관리자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person or office designated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</w:p>
    <w:p w14:paraId="58FB77E1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4232D74B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신고는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구두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서면으로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서면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항의서를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제출을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양식이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정책에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첨부되어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있으며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항의서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양식을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사용할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권장합니다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다른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대신하여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신고하는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신고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양식을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사용해야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하며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다른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대신하여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신고하는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것이라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기재해야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합니다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337A28F2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70819770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종업원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유급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무급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대상이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되었다고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생각하는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비종업원은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법적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조항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섹션에서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설명한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것처럼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다른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포럼에도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도움을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요청할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369BA77D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b/>
          <w:lang w:eastAsia="ko-KR"/>
        </w:rPr>
      </w:pPr>
    </w:p>
    <w:p w14:paraId="0C752D5F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b/>
          <w:lang w:eastAsia="ko-KR"/>
        </w:rPr>
      </w:pPr>
    </w:p>
    <w:p w14:paraId="065A4984" w14:textId="77777777" w:rsidR="00FC1A8A" w:rsidRPr="006B65E1" w:rsidRDefault="00FC1A8A" w:rsidP="00FC1A8A">
      <w:pPr>
        <w:pStyle w:val="Default"/>
        <w:jc w:val="center"/>
        <w:rPr>
          <w:rFonts w:asciiTheme="minorBidi" w:eastAsia="굴림" w:hAnsiTheme="minorBidi" w:cstheme="minorBidi"/>
          <w:b/>
          <w:sz w:val="28"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감독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책임</w:t>
      </w:r>
    </w:p>
    <w:p w14:paraId="50C302AD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644A89C0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혐의에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정보를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보고받은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감독자와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관리자는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성추행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내용이나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의심되는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>어떤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>이유라도</w:t>
      </w:r>
      <w:r w:rsidRPr="006B65E1">
        <w:rPr>
          <w:rFonts w:asciiTheme="minorBidi" w:eastAsia="굴림" w:hAnsiTheme="minorBidi" w:cstheme="minorBidi"/>
          <w:b/>
          <w:bCs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이러한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보고해야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합니다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person or office designated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].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</w:p>
    <w:p w14:paraId="1A9381F7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27ED93D5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직접적으로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행하여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징계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대상이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외에도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감독자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관리자는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혐의에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보고하지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계속해서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고의적으로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방치하는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경우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징계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처분을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받게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</w:p>
    <w:p w14:paraId="604D2792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0AF3FA0A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또한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어떠한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보복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행위와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연관된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감독자와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관리자에게는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징계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처분이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내려집니다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4CCBF79F" w14:textId="77777777" w:rsidR="00DC5A1B" w:rsidRPr="006B65E1" w:rsidRDefault="00DC5A1B" w:rsidP="00FC1A8A">
      <w:pPr>
        <w:pStyle w:val="Default"/>
        <w:keepNext/>
        <w:jc w:val="center"/>
        <w:rPr>
          <w:rFonts w:asciiTheme="minorBidi" w:eastAsia="굴림" w:hAnsiTheme="minorBidi" w:cstheme="minorBidi"/>
          <w:b/>
          <w:sz w:val="28"/>
          <w:u w:val="single"/>
          <w:lang w:eastAsia="ko-KR"/>
        </w:rPr>
      </w:pPr>
    </w:p>
    <w:p w14:paraId="47E76C1F" w14:textId="77777777" w:rsidR="00B91F20" w:rsidRPr="006B65E1" w:rsidRDefault="00B91F20" w:rsidP="00FC1A8A">
      <w:pPr>
        <w:pStyle w:val="Default"/>
        <w:keepNext/>
        <w:jc w:val="center"/>
        <w:rPr>
          <w:rFonts w:asciiTheme="minorBidi" w:eastAsia="굴림" w:hAnsiTheme="minorBidi" w:cstheme="minorBidi"/>
          <w:b/>
          <w:sz w:val="28"/>
          <w:u w:val="single"/>
          <w:lang w:eastAsia="ko-KR"/>
        </w:rPr>
      </w:pPr>
    </w:p>
    <w:p w14:paraId="142BC78B" w14:textId="77777777" w:rsidR="00FC1A8A" w:rsidRPr="006B65E1" w:rsidRDefault="00FC1A8A" w:rsidP="00FC1A8A">
      <w:pPr>
        <w:pStyle w:val="Default"/>
        <w:keepNext/>
        <w:jc w:val="center"/>
        <w:rPr>
          <w:rFonts w:asciiTheme="minorBidi" w:eastAsia="굴림" w:hAnsiTheme="minorBidi" w:cstheme="minorBidi"/>
          <w:b/>
          <w:sz w:val="28"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성적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괴롭힘에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대한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문제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및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조사</w:t>
      </w:r>
    </w:p>
    <w:p w14:paraId="6E92D0A6" w14:textId="77777777" w:rsidR="00FC1A8A" w:rsidRPr="006B65E1" w:rsidRDefault="00FC1A8A" w:rsidP="00FC1A8A">
      <w:pPr>
        <w:pStyle w:val="Default"/>
        <w:keepNext/>
        <w:rPr>
          <w:rFonts w:asciiTheme="minorBidi" w:eastAsia="굴림" w:hAnsiTheme="minorBidi" w:cstheme="minorBidi"/>
          <w:lang w:eastAsia="ko-KR"/>
        </w:rPr>
      </w:pPr>
    </w:p>
    <w:p w14:paraId="115B5024" w14:textId="77777777" w:rsidR="00FC1A8A" w:rsidRPr="006B65E1" w:rsidRDefault="00FC1A8A" w:rsidP="00FC1A8A">
      <w:pPr>
        <w:pStyle w:val="Default"/>
        <w:keepNext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i/>
          <w:iCs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정보는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구두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서면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어떠한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형태를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가지고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있는지에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관계없이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조사될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것입니다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조사는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적시에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이루어질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것이며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가능한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기밀로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처리될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것입니다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771E34D7" w14:textId="77777777" w:rsidR="00FC1A8A" w:rsidRPr="006B65E1" w:rsidRDefault="00FC1A8A" w:rsidP="00FC1A8A">
      <w:pPr>
        <w:pStyle w:val="Default"/>
        <w:keepNext/>
        <w:rPr>
          <w:rFonts w:asciiTheme="minorBidi" w:eastAsia="굴림" w:hAnsiTheme="minorBidi" w:cstheme="minorBidi"/>
          <w:lang w:eastAsia="ko-KR"/>
        </w:rPr>
      </w:pPr>
    </w:p>
    <w:p w14:paraId="5CDE0C0C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혐의에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문제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정보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인지에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조사는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신속하고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철저하게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즉시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시작되며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가능한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빨리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마무리될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것입니다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조사는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가능한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기밀로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유지될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것입니다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항의한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증인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혐의가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자를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포함한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관계자는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공정하고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공정한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수사를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받을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권리를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아래에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명시된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바와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같이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정당한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절차를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따르게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됩니다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</w:p>
    <w:p w14:paraId="4D811096" w14:textId="77777777" w:rsidR="00337836" w:rsidRPr="006B65E1" w:rsidRDefault="00337836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6B66175E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혐의에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조사에서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필요에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따라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협조해야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문제를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제기한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다른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문제를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제기한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돕는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자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정책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위반에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조사에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참여하는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보복을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용인하지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않습니다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469B58ED" w14:textId="77777777" w:rsidR="00FC1A8A" w:rsidRPr="006B65E1" w:rsidRDefault="00FC1A8A" w:rsidP="00FC1A8A">
      <w:pPr>
        <w:pStyle w:val="Default"/>
        <w:contextualSpacing/>
        <w:rPr>
          <w:rFonts w:asciiTheme="minorBidi" w:eastAsia="굴림" w:hAnsiTheme="minorBidi" w:cstheme="minorBidi"/>
          <w:lang w:eastAsia="ko-KR"/>
        </w:rPr>
      </w:pPr>
    </w:p>
    <w:p w14:paraId="50AF459A" w14:textId="77777777" w:rsidR="00FC1A8A" w:rsidRPr="006B65E1" w:rsidRDefault="00FC1A8A" w:rsidP="00FC1A8A">
      <w:pPr>
        <w:pStyle w:val="Default"/>
        <w:keepNext/>
        <w:contextualSpacing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lastRenderedPageBreak/>
        <w:t>절차는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사례별로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다를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있지만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다음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단계에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따라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조사해야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합니다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6F0E060D" w14:textId="77777777" w:rsidR="00FC1A8A" w:rsidRPr="006B65E1" w:rsidRDefault="00FC1A8A" w:rsidP="00FC1A8A">
      <w:pPr>
        <w:pStyle w:val="Default"/>
        <w:numPr>
          <w:ilvl w:val="0"/>
          <w:numId w:val="4"/>
        </w:numPr>
        <w:contextualSpacing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문제가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접수되면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person or office designated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혐의에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즉각적인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재검토를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실시하고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임시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조치</w:t>
      </w:r>
      <w:r w:rsidRPr="006B65E1">
        <w:rPr>
          <w:rFonts w:asciiTheme="minorBidi" w:eastAsia="굴림" w:hAnsiTheme="minorBidi" w:cstheme="minorBidi"/>
          <w:lang w:eastAsia="ko"/>
        </w:rPr>
        <w:t>(</w:t>
      </w:r>
      <w:r w:rsidRPr="006B65E1">
        <w:rPr>
          <w:rFonts w:asciiTheme="minorBidi" w:eastAsia="굴림" w:hAnsiTheme="minorBidi" w:cstheme="minorBidi"/>
          <w:lang w:eastAsia="ko"/>
        </w:rPr>
        <w:t>예</w:t>
      </w:r>
      <w:r w:rsidRPr="006B65E1">
        <w:rPr>
          <w:rFonts w:asciiTheme="minorBidi" w:eastAsia="굴림" w:hAnsiTheme="minorBidi" w:cstheme="minorBidi"/>
          <w:lang w:eastAsia="ko"/>
        </w:rPr>
        <w:t xml:space="preserve">: </w:t>
      </w:r>
      <w:r w:rsidRPr="006B65E1">
        <w:rPr>
          <w:rFonts w:asciiTheme="minorBidi" w:eastAsia="굴림" w:hAnsiTheme="minorBidi" w:cstheme="minorBidi"/>
          <w:lang w:eastAsia="ko"/>
        </w:rPr>
        <w:t>문제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제기자와의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의사소통을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자제하도록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피고인에게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지시</w:t>
      </w:r>
      <w:r w:rsidRPr="006B65E1">
        <w:rPr>
          <w:rFonts w:asciiTheme="minorBidi" w:eastAsia="굴림" w:hAnsiTheme="minorBidi" w:cstheme="minorBidi"/>
          <w:lang w:eastAsia="ko"/>
        </w:rPr>
        <w:t>)</w:t>
      </w:r>
      <w:r w:rsidRPr="006B65E1">
        <w:rPr>
          <w:rFonts w:asciiTheme="minorBidi" w:eastAsia="굴림" w:hAnsiTheme="minorBidi" w:cstheme="minorBidi"/>
          <w:lang w:eastAsia="ko"/>
        </w:rPr>
        <w:t>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취할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것입니다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구두로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문제가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제기되었다면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개인에게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서면으로</w:t>
      </w:r>
      <w:r w:rsidRPr="006B65E1">
        <w:rPr>
          <w:rFonts w:asciiTheme="minorBidi" w:eastAsia="굴림" w:hAnsiTheme="minorBidi" w:cstheme="minorBidi"/>
          <w:lang w:eastAsia="ko"/>
        </w:rPr>
        <w:t xml:space="preserve"> "</w:t>
      </w:r>
      <w:r w:rsidRPr="006B65E1">
        <w:rPr>
          <w:rFonts w:asciiTheme="minorBidi" w:eastAsia="굴림" w:hAnsiTheme="minorBidi" w:cstheme="minorBidi"/>
          <w:lang w:eastAsia="ko"/>
        </w:rPr>
        <w:t>문제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양식</w:t>
      </w:r>
      <w:r w:rsidRPr="006B65E1">
        <w:rPr>
          <w:rFonts w:asciiTheme="minorBidi" w:eastAsia="굴림" w:hAnsiTheme="minorBidi" w:cstheme="minorBidi"/>
          <w:lang w:eastAsia="ko"/>
        </w:rPr>
        <w:t>"</w:t>
      </w:r>
      <w:r w:rsidRPr="006B65E1">
        <w:rPr>
          <w:rFonts w:asciiTheme="minorBidi" w:eastAsia="굴림" w:hAnsiTheme="minorBidi" w:cstheme="minorBidi"/>
          <w:lang w:eastAsia="ko"/>
        </w:rPr>
        <w:t>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작성하도록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격려하십시오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그녀가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거절하는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경우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구두보고에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근거하여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양식을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준비하십시오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080B0A27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2A911D29" w14:textId="77777777" w:rsidR="00FC1A8A" w:rsidRPr="006B65E1" w:rsidRDefault="00FC1A8A" w:rsidP="00FC1A8A">
      <w:pPr>
        <w:pStyle w:val="Default"/>
        <w:numPr>
          <w:ilvl w:val="0"/>
          <w:numId w:val="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문서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이메일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전화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기록이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조사와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관련된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경우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조치를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취하십시오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</w:p>
    <w:p w14:paraId="1C188111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731C347A" w14:textId="77777777" w:rsidR="00FC1A8A" w:rsidRPr="006B65E1" w:rsidRDefault="00FC1A8A" w:rsidP="00FC1A8A">
      <w:pPr>
        <w:pStyle w:val="Default"/>
        <w:numPr>
          <w:ilvl w:val="0"/>
          <w:numId w:val="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전자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통신을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포함하여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관련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문서를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요청하고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검토하십시오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1C161B37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171EE03B" w14:textId="77777777" w:rsidR="00FC1A8A" w:rsidRPr="006B65E1" w:rsidRDefault="00FC1A8A" w:rsidP="00FC1A8A">
      <w:pPr>
        <w:pStyle w:val="Default"/>
        <w:numPr>
          <w:ilvl w:val="0"/>
          <w:numId w:val="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관련된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증인을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포함하여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관련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당사자와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면담하십시오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</w:p>
    <w:p w14:paraId="168CE358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35FA6B61" w14:textId="77777777" w:rsidR="00FC1A8A" w:rsidRPr="006B65E1" w:rsidRDefault="00FC1A8A" w:rsidP="00FC1A8A">
      <w:pPr>
        <w:pStyle w:val="Default"/>
        <w:numPr>
          <w:ilvl w:val="0"/>
          <w:numId w:val="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편지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메모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이메일과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같은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서면으로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문서를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남기십시오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여기에는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다음과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같은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내용이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포함되어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62F63BDB" w14:textId="77777777" w:rsidR="00FC1A8A" w:rsidRPr="006B65E1" w:rsidRDefault="00FC1A8A" w:rsidP="00B91F20">
      <w:pPr>
        <w:pStyle w:val="Default"/>
        <w:numPr>
          <w:ilvl w:val="1"/>
          <w:numId w:val="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관련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문서의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상세한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요약과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함께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검토된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문서의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목록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1B6335AD" w14:textId="77777777" w:rsidR="00FC1A8A" w:rsidRPr="006B65E1" w:rsidRDefault="00FC1A8A" w:rsidP="00B91F20">
      <w:pPr>
        <w:pStyle w:val="Default"/>
        <w:numPr>
          <w:ilvl w:val="1"/>
          <w:numId w:val="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그들의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진술에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상세한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요약과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함께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면담한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사람들의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목록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480EDDA7" w14:textId="77777777" w:rsidR="00FC1A8A" w:rsidRPr="006B65E1" w:rsidRDefault="00FC1A8A" w:rsidP="00B91F20">
      <w:pPr>
        <w:pStyle w:val="Default"/>
        <w:numPr>
          <w:ilvl w:val="1"/>
          <w:numId w:val="4"/>
        </w:numPr>
        <w:rPr>
          <w:rFonts w:asciiTheme="minorBidi" w:eastAsia="굴림" w:hAnsiTheme="minorBidi" w:cstheme="minorBidi"/>
        </w:rPr>
      </w:pPr>
      <w:r w:rsidRPr="006B65E1">
        <w:rPr>
          <w:rFonts w:asciiTheme="minorBidi" w:eastAsia="굴림" w:hAnsiTheme="minorBidi" w:cstheme="minorBidi"/>
          <w:lang w:eastAsia="ko"/>
        </w:rPr>
        <w:t>사건의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타임라인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7D5A2528" w14:textId="77777777" w:rsidR="00FC1A8A" w:rsidRPr="006B65E1" w:rsidRDefault="00FC1A8A" w:rsidP="00B91F20">
      <w:pPr>
        <w:pStyle w:val="Default"/>
        <w:numPr>
          <w:ilvl w:val="1"/>
          <w:numId w:val="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보고되거나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보고되지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이전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관련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사건의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요약과</w:t>
      </w:r>
    </w:p>
    <w:p w14:paraId="06507967" w14:textId="77777777" w:rsidR="00FC1A8A" w:rsidRPr="006B65E1" w:rsidRDefault="00FC1A8A" w:rsidP="00B91F20">
      <w:pPr>
        <w:pStyle w:val="Default"/>
        <w:numPr>
          <w:ilvl w:val="1"/>
          <w:numId w:val="4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문제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제기의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최종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결정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결정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근거와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모든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시정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조치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584E2049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48396F61" w14:textId="77777777" w:rsidR="00FC1A8A" w:rsidRPr="006B65E1" w:rsidRDefault="00FC1A8A" w:rsidP="00FC1A8A">
      <w:pPr>
        <w:pStyle w:val="Default"/>
        <w:numPr>
          <w:ilvl w:val="0"/>
          <w:numId w:val="9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작성된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관련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문서는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안전하고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기밀이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유지되는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곳에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보관하십시오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5E72B46D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7180B1C8" w14:textId="77777777" w:rsidR="00FC1A8A" w:rsidRPr="006B65E1" w:rsidRDefault="00FC1A8A" w:rsidP="00FC1A8A">
      <w:pPr>
        <w:pStyle w:val="Default"/>
        <w:numPr>
          <w:ilvl w:val="0"/>
          <w:numId w:val="9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보고한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개인과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최종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결정에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문제를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제기하는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개인에게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즉시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통보하고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작성된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문서로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확인한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시정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조치를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취하십시오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71312CFB" w14:textId="77777777" w:rsidR="00FC1A8A" w:rsidRPr="006B65E1" w:rsidRDefault="00FC1A8A" w:rsidP="00FC1A8A">
      <w:pPr>
        <w:pStyle w:val="Default"/>
        <w:ind w:left="720"/>
        <w:rPr>
          <w:rFonts w:asciiTheme="minorBidi" w:eastAsia="굴림" w:hAnsiTheme="minorBidi" w:cstheme="minorBidi"/>
          <w:lang w:eastAsia="ko-KR"/>
        </w:rPr>
      </w:pPr>
    </w:p>
    <w:p w14:paraId="0697859C" w14:textId="77777777" w:rsidR="00FC1A8A" w:rsidRPr="006B65E1" w:rsidRDefault="00FC1A8A" w:rsidP="00FC1A8A">
      <w:pPr>
        <w:pStyle w:val="Default"/>
        <w:numPr>
          <w:ilvl w:val="0"/>
          <w:numId w:val="9"/>
        </w:numPr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아래에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설명된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대로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외부에서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문제를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제기하거나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청구할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권리를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행사한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개인에게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알리십시오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7DED5EDA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165CBF58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7F25470A" w14:textId="77777777" w:rsidR="001A6C78" w:rsidRPr="006B65E1" w:rsidRDefault="001A6C78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5423540D" w14:textId="77777777" w:rsidR="00FC1A8A" w:rsidRPr="006B65E1" w:rsidRDefault="00FC1A8A" w:rsidP="00FC1A8A">
      <w:pPr>
        <w:pStyle w:val="Default"/>
        <w:keepNext/>
        <w:jc w:val="center"/>
        <w:rPr>
          <w:rFonts w:asciiTheme="minorBidi" w:eastAsia="굴림" w:hAnsiTheme="minorBidi" w:cstheme="minorBidi"/>
          <w:b/>
          <w:sz w:val="28"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법적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보호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및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외부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 w:val="28"/>
          <w:u w:val="single"/>
          <w:lang w:eastAsia="ko"/>
        </w:rPr>
        <w:t>해결책</w:t>
      </w:r>
    </w:p>
    <w:p w14:paraId="6A5C55A8" w14:textId="77777777" w:rsidR="00FC1A8A" w:rsidRPr="006B65E1" w:rsidRDefault="00FC1A8A" w:rsidP="00FC1A8A">
      <w:pPr>
        <w:pStyle w:val="Default"/>
        <w:keepNext/>
        <w:rPr>
          <w:rFonts w:asciiTheme="minorBidi" w:eastAsia="굴림" w:hAnsiTheme="minorBidi" w:cstheme="minorBidi"/>
          <w:lang w:eastAsia="ko-KR"/>
        </w:rPr>
      </w:pPr>
    </w:p>
    <w:p w14:paraId="734EED30" w14:textId="77777777" w:rsidR="00FC1A8A" w:rsidRPr="006B65E1" w:rsidRDefault="00FC1A8A" w:rsidP="00FC1A8A">
      <w:pPr>
        <w:pStyle w:val="Default"/>
        <w:keepNext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성적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금지되어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뿐만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아니라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주</w:t>
      </w:r>
      <w:r w:rsidRPr="006B65E1">
        <w:rPr>
          <w:rFonts w:asciiTheme="minorBidi" w:eastAsia="굴림" w:hAnsiTheme="minorBidi" w:cstheme="minorBidi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lang w:eastAsia="ko"/>
        </w:rPr>
        <w:t>연방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및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해당되는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현지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법률에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의해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금지됩니다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35EE3E81" w14:textId="77777777" w:rsidR="00FC1A8A" w:rsidRPr="006B65E1" w:rsidRDefault="00FC1A8A" w:rsidP="00FC1A8A">
      <w:pPr>
        <w:pStyle w:val="Default"/>
        <w:keepNext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 xml:space="preserve"> </w:t>
      </w:r>
    </w:p>
    <w:p w14:paraId="0FE09C47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내부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프로세스를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제외하고도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다음의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기관과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법적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구제를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선택할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lang w:eastAsia="ko"/>
        </w:rPr>
        <w:t>개인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변호사를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고용해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정부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기관에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문제를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제기할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필요는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없지만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변호사의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법적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자문을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구할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36D81939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1B4C79D9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아래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명시된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것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외에도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특정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산업의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종업원은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추가로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법적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보호를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받을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있습니다</w:t>
      </w:r>
      <w:r w:rsidRPr="006B65E1">
        <w:rPr>
          <w:rFonts w:asciiTheme="minorBidi" w:eastAsia="굴림" w:hAnsiTheme="minorBidi" w:cstheme="minorBidi"/>
          <w:lang w:eastAsia="ko"/>
        </w:rPr>
        <w:t xml:space="preserve">. </w:t>
      </w:r>
    </w:p>
    <w:p w14:paraId="5FEB4103" w14:textId="77777777" w:rsidR="00FC1A8A" w:rsidRPr="006B65E1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5F29FF5B" w14:textId="77777777" w:rsidR="00FC1A8A" w:rsidRDefault="00FC1A8A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69363C25" w14:textId="77777777" w:rsidR="00F23FAF" w:rsidRDefault="00F23FAF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60AE3B78" w14:textId="77777777" w:rsidR="00F23FAF" w:rsidRDefault="00F23FAF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172C573E" w14:textId="77777777" w:rsidR="00F23FAF" w:rsidRPr="006B65E1" w:rsidRDefault="00F23FAF" w:rsidP="00FC1A8A">
      <w:pPr>
        <w:pStyle w:val="Default"/>
        <w:rPr>
          <w:rFonts w:asciiTheme="minorBidi" w:eastAsia="굴림" w:hAnsiTheme="minorBidi" w:cstheme="minorBidi"/>
          <w:lang w:eastAsia="ko-KR"/>
        </w:rPr>
      </w:pPr>
    </w:p>
    <w:p w14:paraId="1B1BA78A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b/>
          <w:szCs w:val="24"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lastRenderedPageBreak/>
        <w:t>주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>인권법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>(HRL)</w:t>
      </w:r>
    </w:p>
    <w:p w14:paraId="0EF70D96" w14:textId="77777777" w:rsidR="001A6C78" w:rsidRPr="006B65E1" w:rsidRDefault="001A6C78" w:rsidP="00FC1A8A">
      <w:pPr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</w:p>
    <w:p w14:paraId="36D0ECAA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  <w:r w:rsidRPr="006B65E1">
        <w:rPr>
          <w:rFonts w:asciiTheme="minorBidi" w:eastAsia="굴림" w:hAnsiTheme="minorBidi" w:cstheme="minorBidi"/>
          <w:szCs w:val="24"/>
          <w:lang w:eastAsia="ko"/>
        </w:rPr>
        <w:t>뉴욕의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성문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인권법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(HRL)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행정부법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, 15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항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, § 290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이하의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내용은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성적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괴롭힘과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관련하여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뉴욕주의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모든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고용주에게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적용되며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체류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신분에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상관없이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종업원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유급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또는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무급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인턴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및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비종업원을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보호합니다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인권법의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위반을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주장하는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고발장은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인권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분과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(DHR)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또는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뉴욕주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대법원에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접수할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있습니다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.</w:t>
      </w:r>
    </w:p>
    <w:p w14:paraId="0813FFF1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</w:p>
    <w:p w14:paraId="024E6D49" w14:textId="77777777" w:rsidR="00FC1A8A" w:rsidRPr="006B65E1" w:rsidRDefault="00FC1A8A" w:rsidP="00FC1A8A">
      <w:pPr>
        <w:tabs>
          <w:tab w:val="left" w:pos="2880"/>
        </w:tabs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  <w:r w:rsidRPr="006B65E1">
        <w:rPr>
          <w:rFonts w:asciiTheme="minorBidi" w:eastAsia="굴림" w:hAnsiTheme="minorBidi" w:cstheme="minorBidi"/>
          <w:szCs w:val="24"/>
          <w:lang w:eastAsia="ko"/>
        </w:rPr>
        <w:t>DHR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에의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고발은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성적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괴롭힘이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일어나고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Cs w:val="24"/>
          <w:lang w:eastAsia="ko"/>
        </w:rPr>
        <w:t>1</w:t>
      </w:r>
      <w:r w:rsidRPr="006B65E1">
        <w:rPr>
          <w:rFonts w:asciiTheme="minorBidi" w:eastAsia="굴림" w:hAnsiTheme="minorBidi" w:cstheme="minorBidi"/>
          <w:b/>
          <w:bCs/>
          <w:szCs w:val="24"/>
          <w:lang w:eastAsia="ko"/>
        </w:rPr>
        <w:t>년</w:t>
      </w:r>
      <w:r w:rsidRPr="006B65E1">
        <w:rPr>
          <w:rFonts w:asciiTheme="minorBidi" w:eastAsia="굴림" w:hAnsiTheme="minorBidi" w:cstheme="minorBidi"/>
          <w:b/>
          <w:bCs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Cs w:val="24"/>
          <w:lang w:eastAsia="ko"/>
        </w:rPr>
        <w:t>이내에</w:t>
      </w:r>
      <w:r w:rsidR="009F0814">
        <w:rPr>
          <w:rFonts w:asciiTheme="minorBidi" w:eastAsia="굴림" w:hAnsiTheme="minorBidi" w:cstheme="minorBidi" w:hint="eastAsia"/>
          <w:b/>
          <w:bCs/>
          <w:szCs w:val="24"/>
          <w:lang w:eastAsia="ko"/>
        </w:rPr>
        <w:t>(</w:t>
      </w:r>
      <w:r w:rsidR="009F0814">
        <w:rPr>
          <w:rFonts w:asciiTheme="minorBidi" w:eastAsia="굴림" w:hAnsiTheme="minorBidi" w:cstheme="minorBidi"/>
          <w:b/>
          <w:bCs/>
          <w:szCs w:val="24"/>
          <w:lang w:eastAsia="ko"/>
        </w:rPr>
        <w:t>2020</w:t>
      </w:r>
      <w:r w:rsidR="009F0814">
        <w:rPr>
          <w:rFonts w:asciiTheme="minorBidi" w:eastAsia="굴림" w:hAnsiTheme="minorBidi" w:cstheme="minorBidi" w:hint="eastAsia"/>
          <w:b/>
          <w:bCs/>
          <w:szCs w:val="24"/>
          <w:lang w:eastAsia="ko"/>
        </w:rPr>
        <w:t>년</w:t>
      </w:r>
      <w:r w:rsidR="009F0814">
        <w:rPr>
          <w:rFonts w:asciiTheme="minorBidi" w:eastAsia="굴림" w:hAnsiTheme="minorBidi" w:cstheme="minorBidi" w:hint="eastAsia"/>
          <w:b/>
          <w:bCs/>
          <w:szCs w:val="24"/>
          <w:lang w:eastAsia="ko"/>
        </w:rPr>
        <w:t xml:space="preserve"> </w:t>
      </w:r>
      <w:r w:rsidR="009F0814">
        <w:rPr>
          <w:rFonts w:asciiTheme="minorBidi" w:eastAsia="굴림" w:hAnsiTheme="minorBidi" w:cstheme="minorBidi"/>
          <w:b/>
          <w:bCs/>
          <w:szCs w:val="24"/>
          <w:lang w:eastAsia="ko"/>
        </w:rPr>
        <w:t>8</w:t>
      </w:r>
      <w:r w:rsidR="009F0814">
        <w:rPr>
          <w:rFonts w:asciiTheme="minorBidi" w:eastAsia="굴림" w:hAnsiTheme="minorBidi" w:cstheme="minorBidi" w:hint="eastAsia"/>
          <w:b/>
          <w:bCs/>
          <w:szCs w:val="24"/>
          <w:lang w:eastAsia="ko"/>
        </w:rPr>
        <w:t>월</w:t>
      </w:r>
      <w:r w:rsidR="009F0814">
        <w:rPr>
          <w:rFonts w:asciiTheme="minorBidi" w:eastAsia="굴림" w:hAnsiTheme="minorBidi" w:cstheme="minorBidi" w:hint="eastAsia"/>
          <w:b/>
          <w:bCs/>
          <w:szCs w:val="24"/>
          <w:lang w:eastAsia="ko"/>
        </w:rPr>
        <w:t xml:space="preserve"> </w:t>
      </w:r>
      <w:r w:rsidR="009F0814">
        <w:rPr>
          <w:rFonts w:asciiTheme="minorBidi" w:eastAsia="굴림" w:hAnsiTheme="minorBidi" w:cstheme="minorBidi"/>
          <w:b/>
          <w:bCs/>
          <w:szCs w:val="24"/>
          <w:lang w:eastAsia="ko"/>
        </w:rPr>
        <w:t>12</w:t>
      </w:r>
      <w:r w:rsidR="009F0814">
        <w:rPr>
          <w:rFonts w:asciiTheme="minorBidi" w:eastAsia="굴림" w:hAnsiTheme="minorBidi" w:cstheme="minorBidi" w:hint="eastAsia"/>
          <w:b/>
          <w:bCs/>
          <w:szCs w:val="24"/>
          <w:lang w:eastAsia="ko"/>
        </w:rPr>
        <w:t>일부터는</w:t>
      </w:r>
      <w:r w:rsidR="009F0814">
        <w:rPr>
          <w:rFonts w:asciiTheme="minorBidi" w:eastAsia="굴림" w:hAnsiTheme="minorBidi" w:cstheme="minorBidi" w:hint="eastAsia"/>
          <w:b/>
          <w:bCs/>
          <w:szCs w:val="24"/>
          <w:lang w:eastAsia="ko"/>
        </w:rPr>
        <w:t xml:space="preserve"> </w:t>
      </w:r>
      <w:r w:rsidR="009F0814">
        <w:rPr>
          <w:rFonts w:asciiTheme="minorBidi" w:eastAsia="굴림" w:hAnsiTheme="minorBidi" w:cstheme="minorBidi"/>
          <w:b/>
          <w:bCs/>
          <w:szCs w:val="24"/>
          <w:lang w:eastAsia="ko"/>
        </w:rPr>
        <w:t>3</w:t>
      </w:r>
      <w:r w:rsidR="009F0814">
        <w:rPr>
          <w:rFonts w:asciiTheme="minorBidi" w:eastAsia="굴림" w:hAnsiTheme="minorBidi" w:cstheme="minorBidi" w:hint="eastAsia"/>
          <w:b/>
          <w:bCs/>
          <w:szCs w:val="24"/>
          <w:lang w:eastAsia="ko"/>
        </w:rPr>
        <w:t>년</w:t>
      </w:r>
      <w:r w:rsidR="009F0814">
        <w:rPr>
          <w:rFonts w:asciiTheme="minorBidi" w:eastAsia="굴림" w:hAnsiTheme="minorBidi" w:cstheme="minorBidi" w:hint="eastAsia"/>
          <w:b/>
          <w:bCs/>
          <w:szCs w:val="24"/>
          <w:lang w:eastAsia="ko"/>
        </w:rPr>
        <w:t xml:space="preserve"> </w:t>
      </w:r>
      <w:r w:rsidR="009F0814">
        <w:rPr>
          <w:rFonts w:asciiTheme="minorBidi" w:eastAsia="굴림" w:hAnsiTheme="minorBidi" w:cstheme="minorBidi" w:hint="eastAsia"/>
          <w:b/>
          <w:bCs/>
          <w:szCs w:val="24"/>
          <w:lang w:eastAsia="ko"/>
        </w:rPr>
        <w:t>이내</w:t>
      </w:r>
      <w:r w:rsidR="009F0814">
        <w:rPr>
          <w:rFonts w:asciiTheme="minorBidi" w:eastAsia="굴림" w:hAnsiTheme="minorBidi" w:cstheme="minorBidi" w:hint="eastAsia"/>
          <w:b/>
          <w:bCs/>
          <w:szCs w:val="24"/>
          <w:lang w:eastAsia="ko"/>
        </w:rPr>
        <w:t xml:space="preserve">)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언제든지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제기될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있습니다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개인이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DHR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신고하지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않은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경우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DHR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HRL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근거하여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Cs w:val="24"/>
          <w:lang w:eastAsia="ko"/>
        </w:rPr>
        <w:t>3</w:t>
      </w:r>
      <w:r w:rsidRPr="006B65E1">
        <w:rPr>
          <w:rFonts w:asciiTheme="minorBidi" w:eastAsia="굴림" w:hAnsiTheme="minorBidi" w:cstheme="minorBidi"/>
          <w:b/>
          <w:bCs/>
          <w:szCs w:val="24"/>
          <w:lang w:eastAsia="ko"/>
        </w:rPr>
        <w:t>년</w:t>
      </w:r>
      <w:r w:rsidRPr="006B65E1">
        <w:rPr>
          <w:rFonts w:asciiTheme="minorBidi" w:eastAsia="굴림" w:hAnsiTheme="minorBidi" w:cstheme="minorBidi"/>
          <w:b/>
          <w:bCs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Cs w:val="24"/>
          <w:lang w:eastAsia="ko"/>
        </w:rPr>
        <w:t>이내의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성적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괴롭힘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혐의에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대해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법원에서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직접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고소를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진행할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있습니다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법원에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HRL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신고서를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이미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제출한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개인은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DHR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신고할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없습니다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.</w:t>
      </w:r>
    </w:p>
    <w:p w14:paraId="15C34DDB" w14:textId="77777777" w:rsidR="00FC1A8A" w:rsidRPr="006B65E1" w:rsidRDefault="00FC1A8A" w:rsidP="00FC1A8A">
      <w:pPr>
        <w:tabs>
          <w:tab w:val="left" w:pos="2880"/>
        </w:tabs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</w:p>
    <w:p w14:paraId="008E9737" w14:textId="77777777" w:rsidR="00FC1A8A" w:rsidRPr="006B65E1" w:rsidRDefault="00FC1A8A" w:rsidP="00FC1A8A">
      <w:pPr>
        <w:tabs>
          <w:tab w:val="left" w:pos="2880"/>
        </w:tabs>
        <w:spacing w:after="0" w:line="240" w:lineRule="auto"/>
        <w:contextualSpacing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szCs w:val="24"/>
          <w:lang w:eastAsia="ko"/>
        </w:rPr>
        <w:t>내부에서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문제를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제기한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시기는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[</w:t>
      </w:r>
      <w:r w:rsidRPr="006B65E1">
        <w:rPr>
          <w:rFonts w:asciiTheme="minorBidi" w:eastAsia="굴림" w:hAnsiTheme="minorBidi" w:cstheme="minorBidi"/>
          <w:i/>
          <w:iCs/>
          <w:highlight w:val="yellow"/>
          <w:lang w:eastAsia="ko-KR"/>
        </w:rPr>
        <w:t>Employer Name</w:t>
      </w:r>
      <w:r w:rsidRPr="006B65E1">
        <w:rPr>
          <w:rFonts w:asciiTheme="minorBidi" w:eastAsia="굴림" w:hAnsiTheme="minorBidi" w:cstheme="minorBidi"/>
          <w:highlight w:val="yellow"/>
          <w:lang w:eastAsia="ko"/>
        </w:rPr>
        <w:t>]</w:t>
      </w:r>
      <w:r w:rsidRPr="006B65E1">
        <w:rPr>
          <w:rFonts w:asciiTheme="minorBidi" w:eastAsia="굴림" w:hAnsiTheme="minorBidi" w:cstheme="minorBidi"/>
          <w:lang w:eastAsia="ko"/>
        </w:rPr>
        <w:t xml:space="preserve"> DHR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법원의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제출기한을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연장하지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않습니다</w:t>
      </w:r>
      <w:r w:rsidRPr="006B65E1">
        <w:rPr>
          <w:rFonts w:asciiTheme="minorBidi" w:eastAsia="굴림" w:hAnsiTheme="minorBidi" w:cstheme="minorBidi"/>
          <w:lang w:eastAsia="ko"/>
        </w:rPr>
        <w:t>. 1</w:t>
      </w:r>
      <w:r w:rsidRPr="006B65E1">
        <w:rPr>
          <w:rFonts w:asciiTheme="minorBidi" w:eastAsia="굴림" w:hAnsiTheme="minorBidi" w:cstheme="minorBidi"/>
          <w:lang w:eastAsia="ko"/>
        </w:rPr>
        <w:t>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또는</w:t>
      </w:r>
      <w:r w:rsidRPr="006B65E1">
        <w:rPr>
          <w:rFonts w:asciiTheme="minorBidi" w:eastAsia="굴림" w:hAnsiTheme="minorBidi" w:cstheme="minorBidi"/>
          <w:lang w:eastAsia="ko"/>
        </w:rPr>
        <w:t xml:space="preserve"> 3</w:t>
      </w:r>
      <w:r w:rsidRPr="006B65E1">
        <w:rPr>
          <w:rFonts w:asciiTheme="minorBidi" w:eastAsia="굴림" w:hAnsiTheme="minorBidi" w:cstheme="minorBidi"/>
          <w:lang w:eastAsia="ko"/>
        </w:rPr>
        <w:t>년은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가장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최근에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괴롭힘이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발생한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날짜로부터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계산됩니다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794BDC7D" w14:textId="77777777" w:rsidR="00FC1A8A" w:rsidRPr="006B65E1" w:rsidRDefault="00FC1A8A" w:rsidP="00FC1A8A">
      <w:pPr>
        <w:tabs>
          <w:tab w:val="left" w:pos="2880"/>
        </w:tabs>
        <w:spacing w:after="0" w:line="240" w:lineRule="auto"/>
        <w:contextualSpacing/>
        <w:rPr>
          <w:rFonts w:asciiTheme="minorBidi" w:eastAsia="굴림" w:hAnsiTheme="minorBidi" w:cstheme="minorBidi"/>
          <w:lang w:eastAsia="ko-KR"/>
        </w:rPr>
      </w:pPr>
    </w:p>
    <w:p w14:paraId="6E569A80" w14:textId="77777777" w:rsidR="00FC1A8A" w:rsidRPr="006B65E1" w:rsidRDefault="00FC1A8A" w:rsidP="00FC1A8A">
      <w:pPr>
        <w:tabs>
          <w:tab w:val="left" w:pos="2880"/>
        </w:tabs>
        <w:spacing w:after="0" w:line="240" w:lineRule="auto"/>
        <w:contextualSpacing/>
        <w:rPr>
          <w:rFonts w:asciiTheme="minorBidi" w:eastAsia="굴림" w:hAnsiTheme="minorBidi" w:cstheme="minorBidi"/>
          <w:lang w:eastAsia="ko-KR"/>
        </w:rPr>
      </w:pPr>
      <w:r w:rsidRPr="006B65E1">
        <w:rPr>
          <w:rFonts w:asciiTheme="minorBidi" w:eastAsia="굴림" w:hAnsiTheme="minorBidi" w:cstheme="minorBidi"/>
          <w:lang w:eastAsia="ko"/>
        </w:rPr>
        <w:t>DHR</w:t>
      </w:r>
      <w:r w:rsidRPr="006B65E1">
        <w:rPr>
          <w:rFonts w:asciiTheme="minorBidi" w:eastAsia="굴림" w:hAnsiTheme="minorBidi" w:cstheme="minorBidi"/>
          <w:lang w:eastAsia="ko"/>
        </w:rPr>
        <w:t>을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통해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고발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시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변호사가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필요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없으며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비용이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들지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않습니다</w:t>
      </w:r>
      <w:r w:rsidRPr="006B65E1">
        <w:rPr>
          <w:rFonts w:asciiTheme="minorBidi" w:eastAsia="굴림" w:hAnsiTheme="minorBidi" w:cstheme="minorBidi"/>
          <w:lang w:eastAsia="ko"/>
        </w:rPr>
        <w:t>.</w:t>
      </w:r>
    </w:p>
    <w:p w14:paraId="0B7205E2" w14:textId="77777777" w:rsidR="00FC1A8A" w:rsidRPr="006B65E1" w:rsidRDefault="00FC1A8A" w:rsidP="00FC1A8A">
      <w:pPr>
        <w:tabs>
          <w:tab w:val="left" w:pos="2880"/>
        </w:tabs>
        <w:spacing w:after="0" w:line="240" w:lineRule="auto"/>
        <w:contextualSpacing/>
        <w:rPr>
          <w:rFonts w:asciiTheme="minorBidi" w:eastAsia="굴림" w:hAnsiTheme="minorBidi" w:cstheme="minorBidi"/>
          <w:lang w:eastAsia="ko-KR"/>
        </w:rPr>
      </w:pPr>
    </w:p>
    <w:p w14:paraId="30585970" w14:textId="77777777" w:rsidR="00FC1A8A" w:rsidRPr="006B65E1" w:rsidRDefault="00FC1A8A" w:rsidP="00FC1A8A">
      <w:pPr>
        <w:spacing w:after="16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  <w:r w:rsidRPr="006B65E1">
        <w:rPr>
          <w:rFonts w:asciiTheme="minorBidi" w:eastAsia="굴림" w:hAnsiTheme="minorBidi" w:cstheme="minorBidi"/>
          <w:szCs w:val="24"/>
          <w:lang w:eastAsia="ko"/>
        </w:rPr>
        <w:t>DHR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귀하의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고발을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수사하고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성적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괴롭힘이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발생했다고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믿을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만한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상당한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근거가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있는지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판단하게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됩니다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상당한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근거가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있는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사건은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행정법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판사에게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가기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전에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공개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청문회에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회부됩니다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청문회에서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성적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괴롭힘이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발견되면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DHR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구제조치를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지시할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권한을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갖습니다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고용주에게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행위를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중단시킬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것을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요구하거나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금전적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손해배상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변호사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비용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및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민원료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지불을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포함한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피해를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시정하도록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요구할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수도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있습니다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.</w:t>
      </w:r>
    </w:p>
    <w:p w14:paraId="486BE937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</w:p>
    <w:p w14:paraId="6EDEC06A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color w:val="000000"/>
          <w:lang w:eastAsia="ko-KR"/>
        </w:rPr>
      </w:pPr>
      <w:r w:rsidRPr="006B65E1">
        <w:rPr>
          <w:rFonts w:asciiTheme="minorBidi" w:eastAsia="굴림" w:hAnsiTheme="minorBidi" w:cstheme="minorBidi"/>
          <w:szCs w:val="24"/>
          <w:lang w:eastAsia="ko"/>
        </w:rPr>
        <w:t>DHR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본부의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연락처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정보는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다음과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같습니다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뉴욕주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인권분과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, One Fordham Plaza, Fourth Floor, Bronx, New York 10458.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전화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(718) 741-8400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또는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웹사이트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: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hyperlink r:id="rId10" w:history="1">
        <w:r w:rsidRPr="006B65E1">
          <w:rPr>
            <w:rFonts w:asciiTheme="minorBidi" w:eastAsia="굴림" w:hAnsiTheme="minorBidi" w:cstheme="minorBidi"/>
            <w:color w:val="000000"/>
            <w:u w:val="single"/>
            <w:lang w:eastAsia="ko"/>
          </w:rPr>
          <w:t>www.dhr.ny.gov</w:t>
        </w:r>
      </w:hyperlink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.</w:t>
      </w:r>
    </w:p>
    <w:p w14:paraId="72888FC0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color w:val="000000"/>
          <w:lang w:eastAsia="ko-KR"/>
        </w:rPr>
      </w:pPr>
    </w:p>
    <w:p w14:paraId="7BFFB2A8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  <w:r w:rsidRPr="006B65E1">
        <w:rPr>
          <w:rFonts w:asciiTheme="minorBidi" w:eastAsia="굴림" w:hAnsiTheme="minorBidi" w:cstheme="minorBidi"/>
          <w:color w:val="000000"/>
          <w:lang w:eastAsia="ko"/>
        </w:rPr>
        <w:t>문제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제기에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대한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자세한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정보를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얻으시려면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DHR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에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(888) 392-3644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로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연락하시거나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웹사이트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hyperlink r:id="rId11" w:history="1">
        <w:r w:rsidRPr="006B65E1">
          <w:rPr>
            <w:rStyle w:val="Hyperlink"/>
            <w:rFonts w:asciiTheme="minorBidi" w:eastAsia="굴림" w:hAnsiTheme="minorBidi" w:cstheme="minorBidi"/>
            <w:color w:val="000000"/>
            <w:lang w:eastAsia="ko"/>
          </w:rPr>
          <w:t>dhr.ny.gov/complaint</w:t>
        </w:r>
      </w:hyperlink>
      <w:r w:rsidRPr="006B65E1">
        <w:rPr>
          <w:rFonts w:asciiTheme="minorBidi" w:eastAsia="굴림" w:hAnsiTheme="minorBidi" w:cstheme="minorBidi"/>
          <w:color w:val="000000"/>
          <w:lang w:eastAsia="ko"/>
        </w:rPr>
        <w:t>를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방문하십시오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웹사이트에는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문제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제기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양식을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다운로드하여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채운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공증을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거쳐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DHR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보낼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있는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양식이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있습니다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웹사이트에서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뉴욕주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전역의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DHR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지역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사무소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연락처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정보도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제공합니다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</w:p>
    <w:p w14:paraId="1B75C541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</w:p>
    <w:p w14:paraId="101D0996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</w:p>
    <w:p w14:paraId="45057118" w14:textId="77777777" w:rsidR="00FC1A8A" w:rsidRPr="006B65E1" w:rsidRDefault="00FC1A8A" w:rsidP="00FC1A8A">
      <w:pPr>
        <w:keepNext/>
        <w:spacing w:after="0" w:line="240" w:lineRule="auto"/>
        <w:contextualSpacing/>
        <w:rPr>
          <w:rFonts w:asciiTheme="minorBidi" w:eastAsia="굴림" w:hAnsiTheme="minorBidi" w:cstheme="minorBidi"/>
          <w:b/>
          <w:szCs w:val="24"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>1964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>년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>민권법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>(Civil Rights Act of 1964)</w:t>
      </w:r>
    </w:p>
    <w:p w14:paraId="7CD088FF" w14:textId="77777777" w:rsidR="001A6C78" w:rsidRPr="006B65E1" w:rsidRDefault="001A6C78" w:rsidP="00FC1A8A">
      <w:pPr>
        <w:keepNext/>
        <w:spacing w:after="0" w:line="240" w:lineRule="auto"/>
        <w:contextualSpacing/>
        <w:rPr>
          <w:rFonts w:asciiTheme="minorBidi" w:eastAsia="굴림" w:hAnsiTheme="minorBidi" w:cstheme="minorBidi"/>
          <w:szCs w:val="24"/>
          <w:u w:val="single"/>
          <w:lang w:eastAsia="ko-KR"/>
        </w:rPr>
      </w:pPr>
    </w:p>
    <w:p w14:paraId="67249253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color w:val="000000"/>
          <w:szCs w:val="24"/>
          <w:lang w:eastAsia="ko-KR"/>
        </w:rPr>
      </w:pP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미국</w:t>
      </w:r>
      <w:r w:rsidRPr="006B65E1">
        <w:rPr>
          <w:rFonts w:asciiTheme="minorBidi" w:eastAsia="굴림" w:hAnsiTheme="minorBidi" w:cstheme="minorBidi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lang w:eastAsia="ko"/>
        </w:rPr>
        <w:t>평등고용기회위원회</w:t>
      </w:r>
      <w:r w:rsidRPr="006B65E1">
        <w:rPr>
          <w:rFonts w:asciiTheme="minorBidi" w:eastAsia="굴림" w:hAnsiTheme="minorBidi" w:cstheme="minorBidi"/>
          <w:lang w:eastAsia="ko"/>
        </w:rPr>
        <w:t>(EEOC)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1964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연방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민권법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Title VII(42 USC § 2000e et seq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에서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성문화된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)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포함한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연방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차별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금지법을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시행합니다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개인은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성적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괴롭힘이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일어난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300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이내에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언제든지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EEOC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문제를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제기할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있습니다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. EEOC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문제를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접수하는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데는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비용이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들지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않습니다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. EEOC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제기된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문제를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조사하고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차별이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발생했다고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믿을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만한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합리적인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이유가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있는지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여부를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결정합니다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이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시점에서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EEOC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는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연방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법원에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개인이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고소장을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제출할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수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있도록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소송을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제기해도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좋다는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통지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(Right to Sue letter)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를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발급합니다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. </w:t>
      </w:r>
    </w:p>
    <w:p w14:paraId="010E6561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color w:val="000000"/>
          <w:szCs w:val="24"/>
          <w:lang w:eastAsia="ko-KR"/>
        </w:rPr>
      </w:pPr>
    </w:p>
    <w:p w14:paraId="2053EAF2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color w:val="000000"/>
          <w:szCs w:val="24"/>
          <w:lang w:eastAsia="ko-KR"/>
        </w:rPr>
      </w:pP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EEOC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는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청문회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또는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보상을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통한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구제를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시행하지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않지만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문제를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제기한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당사자를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대신하여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연방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법원에서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소송을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제기하는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것을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포함하여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다른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조치를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취할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수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있습니다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차별이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발생했다면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연방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lastRenderedPageBreak/>
        <w:t>법원이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구제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조치를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내릴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수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있습니다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일반적으로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사설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고용주는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EEOC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의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관할권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안에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최소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15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명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이상의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종업원을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두어야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합니다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.</w:t>
      </w:r>
    </w:p>
    <w:p w14:paraId="4E68FBF0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color w:val="000000"/>
          <w:szCs w:val="24"/>
          <w:lang w:eastAsia="ko-KR"/>
        </w:rPr>
      </w:pPr>
    </w:p>
    <w:p w14:paraId="2C960A1B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color w:val="000000"/>
          <w:lang w:eastAsia="ko-KR"/>
        </w:rPr>
      </w:pPr>
      <w:r w:rsidRPr="006B65E1">
        <w:rPr>
          <w:rFonts w:asciiTheme="minorBidi" w:eastAsia="굴림" w:hAnsiTheme="minorBidi" w:cstheme="minorBidi"/>
          <w:szCs w:val="24"/>
          <w:lang w:eastAsia="ko"/>
        </w:rPr>
        <w:t>직장에서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차별당했다고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주장하는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종업원은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차별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대우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”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서류를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제출할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있습니다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EEOC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에는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문제를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접수할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수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있는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지구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지역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및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현장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사무소가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있습니다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. EEOC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는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전화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1-800-669-4000 (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TTY :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1-800-669-6820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),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웹사이트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방문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: </w:t>
      </w:r>
      <w:hyperlink r:id="rId12" w:history="1">
        <w:r w:rsidRPr="006B65E1">
          <w:rPr>
            <w:rFonts w:asciiTheme="minorBidi" w:eastAsia="굴림" w:hAnsiTheme="minorBidi" w:cstheme="minorBidi"/>
            <w:color w:val="000000"/>
            <w:u w:val="single"/>
            <w:lang w:eastAsia="ko"/>
          </w:rPr>
          <w:t>www.eeoc.gov</w:t>
        </w:r>
      </w:hyperlink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또는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이메일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hyperlink r:id="rId13" w:history="1">
        <w:r w:rsidRPr="006B65E1">
          <w:rPr>
            <w:rFonts w:asciiTheme="minorBidi" w:eastAsia="굴림" w:hAnsiTheme="minorBidi" w:cstheme="minorBidi"/>
            <w:color w:val="000000"/>
            <w:u w:val="single"/>
            <w:lang w:eastAsia="ko"/>
          </w:rPr>
          <w:t>info@eeoc.gov</w:t>
        </w:r>
      </w:hyperlink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로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연락해주십시오</w:t>
      </w:r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.</w:t>
      </w:r>
    </w:p>
    <w:p w14:paraId="130E7CC9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b/>
          <w:szCs w:val="24"/>
          <w:lang w:eastAsia="ko-KR"/>
        </w:rPr>
      </w:pPr>
    </w:p>
    <w:p w14:paraId="2DD5EFBB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  <w:r w:rsidRPr="006B65E1">
        <w:rPr>
          <w:rFonts w:asciiTheme="minorBidi" w:eastAsia="굴림" w:hAnsiTheme="minorBidi" w:cstheme="minorBidi"/>
          <w:szCs w:val="24"/>
          <w:lang w:eastAsia="ko"/>
        </w:rPr>
        <w:t>개인이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DHR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통해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행정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소송을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제기한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경우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DHR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연방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법원에서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진행할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권리를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유지하기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위해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EEOC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문제를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통보합니다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.</w:t>
      </w:r>
    </w:p>
    <w:p w14:paraId="035AA211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b/>
          <w:szCs w:val="24"/>
          <w:lang w:eastAsia="ko-KR"/>
        </w:rPr>
      </w:pPr>
    </w:p>
    <w:p w14:paraId="47082471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b/>
          <w:szCs w:val="24"/>
          <w:lang w:eastAsia="ko-KR"/>
        </w:rPr>
      </w:pPr>
    </w:p>
    <w:p w14:paraId="1E6ADAB8" w14:textId="77777777" w:rsidR="00FC1A8A" w:rsidRPr="006B65E1" w:rsidRDefault="00FC1A8A" w:rsidP="00FC1A8A">
      <w:pPr>
        <w:keepNext/>
        <w:spacing w:after="0" w:line="240" w:lineRule="auto"/>
        <w:contextualSpacing/>
        <w:rPr>
          <w:rFonts w:asciiTheme="minorBidi" w:eastAsia="굴림" w:hAnsiTheme="minorBidi" w:cstheme="minorBidi"/>
          <w:b/>
          <w:szCs w:val="24"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>지역의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>보호제도</w:t>
      </w:r>
    </w:p>
    <w:p w14:paraId="04558C41" w14:textId="77777777" w:rsidR="001A6C78" w:rsidRPr="006B65E1" w:rsidRDefault="001A6C78" w:rsidP="00FC1A8A">
      <w:pPr>
        <w:keepNext/>
        <w:spacing w:after="0" w:line="240" w:lineRule="auto"/>
        <w:contextualSpacing/>
        <w:rPr>
          <w:rFonts w:asciiTheme="minorBidi" w:eastAsia="굴림" w:hAnsiTheme="minorBidi" w:cstheme="minorBidi"/>
          <w:b/>
          <w:szCs w:val="24"/>
          <w:u w:val="single"/>
          <w:lang w:eastAsia="ko-KR"/>
        </w:rPr>
      </w:pPr>
    </w:p>
    <w:p w14:paraId="60F2510F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  <w:r w:rsidRPr="006B65E1">
        <w:rPr>
          <w:rFonts w:asciiTheme="minorBidi" w:eastAsia="굴림" w:hAnsiTheme="minorBidi" w:cstheme="minorBidi"/>
          <w:szCs w:val="24"/>
          <w:lang w:eastAsia="ko"/>
        </w:rPr>
        <w:t>많은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지역에서는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성적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괴롭힘과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차별로부터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개인을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보호하는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법을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시행합니다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이러한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법률이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존재하는지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알아보기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위해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거주하는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카운티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도시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또는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마을에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연락해야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합니다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예로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뉴욕에서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일하는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종업원의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경우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뉴욕시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인권위원회에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성적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괴롭힘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관련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신고를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할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수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있습니다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뉴욕시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인권위원회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집행국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본부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주소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="005D153E" w:rsidRPr="005D153E">
        <w:rPr>
          <w:rFonts w:asciiTheme="minorBidi" w:eastAsia="굴림" w:hAnsiTheme="minorBidi" w:cstheme="minorBidi"/>
          <w:color w:val="000000"/>
          <w:lang w:eastAsia="ko"/>
        </w:rPr>
        <w:t>22 Reade Street, 1st Floor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, New York, New York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으로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연락해주십시오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. 311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또는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(212) 306-7450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로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전화하거나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웹사이트를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방문하실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수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color w:val="000000"/>
          <w:lang w:eastAsia="ko"/>
        </w:rPr>
        <w:t>있습니다</w:t>
      </w:r>
      <w:hyperlink r:id="rId14" w:history="1">
        <w:r w:rsidRPr="006B65E1">
          <w:rPr>
            <w:rFonts w:asciiTheme="minorBidi" w:eastAsia="굴림" w:hAnsiTheme="minorBidi" w:cstheme="minorBidi"/>
            <w:color w:val="000000"/>
            <w:u w:val="single"/>
            <w:lang w:eastAsia="ko"/>
          </w:rPr>
          <w:t>www.nyc.gov/html/cchr/html/home/home.shtml</w:t>
        </w:r>
      </w:hyperlink>
      <w:r w:rsidRPr="006B65E1">
        <w:rPr>
          <w:rFonts w:asciiTheme="minorBidi" w:eastAsia="굴림" w:hAnsiTheme="minorBidi" w:cstheme="minorBidi"/>
          <w:color w:val="000000"/>
          <w:szCs w:val="24"/>
          <w:lang w:eastAsia="ko"/>
        </w:rPr>
        <w:t>.</w:t>
      </w:r>
    </w:p>
    <w:p w14:paraId="4B1C962C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</w:p>
    <w:p w14:paraId="22B9FB24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</w:p>
    <w:p w14:paraId="53E44FCC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b/>
          <w:szCs w:val="24"/>
          <w:u w:val="single"/>
          <w:lang w:eastAsia="ko-KR"/>
        </w:rPr>
      </w:pP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>지방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>경찰청에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>연락하십시오</w:t>
      </w:r>
      <w:r w:rsidRPr="006B65E1">
        <w:rPr>
          <w:rFonts w:asciiTheme="minorBidi" w:eastAsia="굴림" w:hAnsiTheme="minorBidi" w:cstheme="minorBidi"/>
          <w:b/>
          <w:bCs/>
          <w:szCs w:val="24"/>
          <w:u w:val="single"/>
          <w:lang w:eastAsia="ko"/>
        </w:rPr>
        <w:t>.</w:t>
      </w:r>
    </w:p>
    <w:p w14:paraId="78D61607" w14:textId="77777777" w:rsidR="001A6C78" w:rsidRPr="006B65E1" w:rsidRDefault="001A6C78" w:rsidP="00FC1A8A">
      <w:pPr>
        <w:spacing w:after="0" w:line="240" w:lineRule="auto"/>
        <w:contextualSpacing/>
        <w:rPr>
          <w:rFonts w:asciiTheme="minorBidi" w:eastAsia="굴림" w:hAnsiTheme="minorBidi" w:cstheme="minorBidi"/>
          <w:b/>
          <w:szCs w:val="24"/>
          <w:u w:val="single"/>
          <w:lang w:eastAsia="ko-KR"/>
        </w:rPr>
      </w:pPr>
    </w:p>
    <w:p w14:paraId="48181157" w14:textId="77777777" w:rsidR="00FC1A8A" w:rsidRPr="006B65E1" w:rsidRDefault="00FC1A8A" w:rsidP="00FC1A8A">
      <w:pPr>
        <w:spacing w:after="0" w:line="240" w:lineRule="auto"/>
        <w:contextualSpacing/>
        <w:rPr>
          <w:rFonts w:asciiTheme="minorBidi" w:eastAsia="굴림" w:hAnsiTheme="minorBidi" w:cstheme="minorBidi"/>
          <w:szCs w:val="24"/>
          <w:lang w:eastAsia="ko-KR"/>
        </w:rPr>
      </w:pPr>
      <w:r w:rsidRPr="006B65E1">
        <w:rPr>
          <w:rFonts w:asciiTheme="minorBidi" w:eastAsia="굴림" w:hAnsiTheme="minorBidi" w:cstheme="minorBidi"/>
          <w:szCs w:val="24"/>
          <w:lang w:eastAsia="ko"/>
        </w:rPr>
        <w:t>원치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않는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육체적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접촉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강제적인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물리적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감금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또는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강요된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성행위가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포함된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괴롭힘이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발생한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경우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,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그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행위는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범죄로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간주될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수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있습니다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.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지역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경찰국에</w:t>
      </w:r>
      <w:r w:rsidRPr="006B65E1">
        <w:rPr>
          <w:rFonts w:asciiTheme="minorBidi" w:eastAsia="굴림" w:hAnsiTheme="minorBidi" w:cstheme="minorBidi"/>
          <w:szCs w:val="24"/>
          <w:lang w:eastAsia="ko"/>
        </w:rPr>
        <w:t xml:space="preserve"> 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연락하십시오</w:t>
      </w:r>
      <w:r w:rsidRPr="006B65E1">
        <w:rPr>
          <w:rFonts w:asciiTheme="minorBidi" w:eastAsia="굴림" w:hAnsiTheme="minorBidi" w:cstheme="minorBidi"/>
          <w:szCs w:val="24"/>
          <w:lang w:eastAsia="ko"/>
        </w:rPr>
        <w:t>.</w:t>
      </w:r>
      <w:bookmarkStart w:id="1" w:name="_GoBack"/>
      <w:bookmarkEnd w:id="1"/>
    </w:p>
    <w:sectPr w:rsidR="00FC1A8A" w:rsidRPr="006B65E1" w:rsidSect="00AC4F6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00" w:right="720" w:bottom="1440" w:left="720" w:header="72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E6D8D" w14:textId="77777777" w:rsidR="0092242E" w:rsidRDefault="0092242E" w:rsidP="00FC1A8A">
      <w:pPr>
        <w:spacing w:after="0" w:line="240" w:lineRule="auto"/>
      </w:pPr>
      <w:r>
        <w:separator/>
      </w:r>
    </w:p>
  </w:endnote>
  <w:endnote w:type="continuationSeparator" w:id="0">
    <w:p w14:paraId="21E61671" w14:textId="77777777" w:rsidR="0092242E" w:rsidRDefault="0092242E" w:rsidP="00FC1A8A">
      <w:pPr>
        <w:spacing w:after="0" w:line="240" w:lineRule="auto"/>
      </w:pPr>
      <w:r>
        <w:continuationSeparator/>
      </w:r>
    </w:p>
  </w:endnote>
  <w:endnote w:type="continuationNotice" w:id="1">
    <w:p w14:paraId="456DD7D2" w14:textId="77777777" w:rsidR="0092242E" w:rsidRDefault="009224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4708" w14:textId="77777777" w:rsidR="00AE3AAE" w:rsidRDefault="00AE3A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8D0A" w14:textId="77777777" w:rsidR="00B016E2" w:rsidRDefault="00AE3AA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zCs w:val="24"/>
        <w:lang w:val="ko-KR" w:eastAsia="ko-KR"/>
      </w:rPr>
      <w:t>20</w:t>
    </w:r>
    <w:r w:rsidR="00B016E2" w:rsidRPr="00B016E2">
      <w:rPr>
        <w:color w:val="8496B0" w:themeColor="text2" w:themeTint="99"/>
        <w:szCs w:val="24"/>
        <w:lang w:val="ko-KR" w:eastAsia="ko-KR"/>
      </w:rPr>
      <w:t>19</w:t>
    </w:r>
    <w:r>
      <w:rPr>
        <w:color w:val="8496B0" w:themeColor="text2" w:themeTint="99"/>
        <w:szCs w:val="24"/>
        <w:lang w:val="ko-KR" w:eastAsia="ko-KR"/>
      </w:rPr>
      <w:t>/10</w:t>
    </w:r>
    <w:r w:rsidR="00B016E2" w:rsidRPr="00B016E2">
      <w:rPr>
        <w:color w:val="8496B0" w:themeColor="text2" w:themeTint="99"/>
        <w:szCs w:val="24"/>
        <w:lang w:val="ko-KR" w:eastAsia="ko-KR"/>
      </w:rPr>
      <w:t xml:space="preserve"> </w:t>
    </w:r>
    <w:r w:rsidR="00B016E2">
      <w:rPr>
        <w:rFonts w:hint="eastAsia"/>
        <w:color w:val="8496B0" w:themeColor="text2" w:themeTint="99"/>
        <w:szCs w:val="24"/>
        <w:lang w:val="ko-KR" w:eastAsia="ko-KR"/>
      </w:rPr>
      <w:t>버전</w:t>
    </w:r>
    <w:r w:rsidR="00B016E2" w:rsidRPr="00B016E2">
      <w:rPr>
        <w:color w:val="8496B0" w:themeColor="text2" w:themeTint="99"/>
        <w:szCs w:val="24"/>
        <w:lang w:val="ko-KR" w:eastAsia="ko-KR"/>
      </w:rPr>
      <w:t xml:space="preserve"> |</w:t>
    </w:r>
    <w:r w:rsidR="00B016E2">
      <w:rPr>
        <w:color w:val="8496B0" w:themeColor="text2" w:themeTint="99"/>
        <w:szCs w:val="24"/>
        <w:lang w:val="ko-KR" w:eastAsia="ko-KR"/>
      </w:rPr>
      <w:t xml:space="preserve"> </w:t>
    </w:r>
    <w:r w:rsidR="00B016E2">
      <w:rPr>
        <w:color w:val="323E4F" w:themeColor="text2" w:themeShade="BF"/>
        <w:szCs w:val="24"/>
      </w:rPr>
      <w:fldChar w:fldCharType="begin"/>
    </w:r>
    <w:r w:rsidR="00B016E2">
      <w:rPr>
        <w:color w:val="323E4F" w:themeColor="text2" w:themeShade="BF"/>
        <w:szCs w:val="24"/>
      </w:rPr>
      <w:instrText>PAGE   \* MERGEFORMAT</w:instrText>
    </w:r>
    <w:r w:rsidR="00B016E2">
      <w:rPr>
        <w:color w:val="323E4F" w:themeColor="text2" w:themeShade="BF"/>
        <w:szCs w:val="24"/>
      </w:rPr>
      <w:fldChar w:fldCharType="separate"/>
    </w:r>
    <w:r w:rsidR="00F71063" w:rsidRPr="00F71063">
      <w:rPr>
        <w:noProof/>
        <w:color w:val="323E4F" w:themeColor="text2" w:themeShade="BF"/>
        <w:szCs w:val="24"/>
        <w:lang w:val="ko-KR" w:eastAsia="ko-KR"/>
      </w:rPr>
      <w:t>8</w:t>
    </w:r>
    <w:r w:rsidR="00B016E2">
      <w:rPr>
        <w:color w:val="323E4F" w:themeColor="text2" w:themeShade="BF"/>
        <w:szCs w:val="24"/>
      </w:rPr>
      <w:fldChar w:fldCharType="end"/>
    </w:r>
    <w:r w:rsidR="00B016E2">
      <w:rPr>
        <w:color w:val="323E4F" w:themeColor="text2" w:themeShade="BF"/>
        <w:szCs w:val="24"/>
        <w:lang w:val="ko-KR" w:eastAsia="ko-KR"/>
      </w:rPr>
      <w:t xml:space="preserve"> | </w:t>
    </w:r>
    <w:r w:rsidR="00B016E2">
      <w:rPr>
        <w:color w:val="323E4F" w:themeColor="text2" w:themeShade="BF"/>
        <w:szCs w:val="24"/>
      </w:rPr>
      <w:fldChar w:fldCharType="begin"/>
    </w:r>
    <w:r w:rsidR="00B016E2">
      <w:rPr>
        <w:color w:val="323E4F" w:themeColor="text2" w:themeShade="BF"/>
        <w:szCs w:val="24"/>
      </w:rPr>
      <w:instrText>NUMPAGES  \* Arabic  \* MERGEFORMAT</w:instrText>
    </w:r>
    <w:r w:rsidR="00B016E2">
      <w:rPr>
        <w:color w:val="323E4F" w:themeColor="text2" w:themeShade="BF"/>
        <w:szCs w:val="24"/>
      </w:rPr>
      <w:fldChar w:fldCharType="separate"/>
    </w:r>
    <w:r w:rsidR="00F71063" w:rsidRPr="00F71063">
      <w:rPr>
        <w:noProof/>
        <w:color w:val="323E4F" w:themeColor="text2" w:themeShade="BF"/>
        <w:szCs w:val="24"/>
        <w:lang w:val="ko-KR" w:eastAsia="ko-KR"/>
      </w:rPr>
      <w:t>8</w:t>
    </w:r>
    <w:r w:rsidR="00B016E2">
      <w:rPr>
        <w:color w:val="323E4F" w:themeColor="text2" w:themeShade="BF"/>
        <w:szCs w:val="24"/>
      </w:rPr>
      <w:fldChar w:fldCharType="end"/>
    </w:r>
  </w:p>
  <w:p w14:paraId="23C57AB9" w14:textId="77777777" w:rsidR="00FC1A8A" w:rsidRDefault="00FC1A8A" w:rsidP="00FC1A8A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E284" w14:textId="77777777" w:rsidR="00FC1A8A" w:rsidRDefault="00FC1A8A">
    <w:pPr>
      <w:pStyle w:val="Footer"/>
    </w:pPr>
    <w:r>
      <w:rPr>
        <w:rFonts w:ascii="Arial" w:hAnsi="Arial" w:cs="Arial"/>
        <w:i/>
        <w:iCs/>
        <w:sz w:val="16"/>
        <w:szCs w:val="24"/>
        <w:lang w:eastAsia="ko"/>
      </w:rPr>
      <w:t>이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정책의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채택은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불법적인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성적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괴롭힘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혐의에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대한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결정적인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방어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수단을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구성하지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않습니다</w:t>
    </w:r>
    <w:r>
      <w:rPr>
        <w:rFonts w:ascii="Arial" w:hAnsi="Arial" w:cs="Arial"/>
        <w:i/>
        <w:iCs/>
        <w:sz w:val="16"/>
        <w:szCs w:val="24"/>
        <w:lang w:eastAsia="ko"/>
      </w:rPr>
      <w:t xml:space="preserve">. </w:t>
    </w:r>
    <w:r>
      <w:rPr>
        <w:rFonts w:ascii="Arial" w:hAnsi="Arial" w:cs="Arial"/>
        <w:i/>
        <w:iCs/>
        <w:sz w:val="16"/>
        <w:szCs w:val="24"/>
        <w:lang w:eastAsia="ko"/>
      </w:rPr>
      <w:t>성적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괴롭힘에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대한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각자의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주장은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기존의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법적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기준</w:t>
    </w:r>
    <w:r>
      <w:rPr>
        <w:rFonts w:ascii="Arial" w:hAnsi="Arial" w:cs="Arial"/>
        <w:i/>
        <w:iCs/>
        <w:sz w:val="16"/>
        <w:szCs w:val="24"/>
        <w:lang w:eastAsia="ko"/>
      </w:rPr>
      <w:t xml:space="preserve">, </w:t>
    </w:r>
    <w:r>
      <w:rPr>
        <w:rFonts w:ascii="Arial" w:hAnsi="Arial" w:cs="Arial"/>
        <w:i/>
        <w:iCs/>
        <w:sz w:val="16"/>
        <w:szCs w:val="24"/>
        <w:lang w:eastAsia="ko"/>
      </w:rPr>
      <w:t>청구의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구체적인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사실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및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상황에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대한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고려에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따라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결정되며</w:t>
    </w:r>
    <w:r>
      <w:rPr>
        <w:rFonts w:ascii="Arial" w:hAnsi="Arial" w:cs="Arial"/>
        <w:i/>
        <w:iCs/>
        <w:sz w:val="16"/>
        <w:szCs w:val="24"/>
        <w:lang w:eastAsia="ko"/>
      </w:rPr>
      <w:t xml:space="preserve">, </w:t>
    </w:r>
    <w:r>
      <w:rPr>
        <w:rFonts w:ascii="Arial" w:hAnsi="Arial" w:cs="Arial"/>
        <w:i/>
        <w:iCs/>
        <w:sz w:val="16"/>
        <w:szCs w:val="24"/>
        <w:lang w:eastAsia="ko"/>
      </w:rPr>
      <w:t>여기에는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효과적인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괴롭힘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방지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정책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및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절차의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존재가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포함되지만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이에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국한되지는</w:t>
    </w:r>
    <w:r>
      <w:rPr>
        <w:rFonts w:ascii="Arial" w:hAnsi="Arial" w:cs="Arial"/>
        <w:i/>
        <w:iCs/>
        <w:sz w:val="16"/>
        <w:szCs w:val="24"/>
        <w:lang w:eastAsia="ko"/>
      </w:rPr>
      <w:t xml:space="preserve"> </w:t>
    </w:r>
    <w:r>
      <w:rPr>
        <w:rFonts w:ascii="Arial" w:hAnsi="Arial" w:cs="Arial"/>
        <w:i/>
        <w:iCs/>
        <w:sz w:val="16"/>
        <w:szCs w:val="24"/>
        <w:lang w:eastAsia="ko"/>
      </w:rPr>
      <w:t>않습니다</w:t>
    </w:r>
    <w:r>
      <w:rPr>
        <w:rFonts w:ascii="Arial" w:hAnsi="Arial" w:cs="Arial"/>
        <w:i/>
        <w:iCs/>
        <w:sz w:val="16"/>
        <w:szCs w:val="24"/>
        <w:lang w:eastAsia="ko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C02F6" w14:textId="77777777" w:rsidR="0092242E" w:rsidRDefault="0092242E" w:rsidP="00FC1A8A">
      <w:pPr>
        <w:spacing w:after="0" w:line="240" w:lineRule="auto"/>
      </w:pPr>
      <w:r>
        <w:separator/>
      </w:r>
    </w:p>
  </w:footnote>
  <w:footnote w:type="continuationSeparator" w:id="0">
    <w:p w14:paraId="6E32319C" w14:textId="77777777" w:rsidR="0092242E" w:rsidRDefault="0092242E" w:rsidP="00FC1A8A">
      <w:pPr>
        <w:spacing w:after="0" w:line="240" w:lineRule="auto"/>
      </w:pPr>
      <w:r>
        <w:continuationSeparator/>
      </w:r>
    </w:p>
  </w:footnote>
  <w:footnote w:type="continuationNotice" w:id="1">
    <w:p w14:paraId="7D29FF80" w14:textId="77777777" w:rsidR="0092242E" w:rsidRDefault="0092242E">
      <w:pPr>
        <w:spacing w:after="0" w:line="240" w:lineRule="auto"/>
      </w:pPr>
    </w:p>
  </w:footnote>
  <w:footnote w:id="2">
    <w:p w14:paraId="6C6F7335" w14:textId="77777777" w:rsidR="00FC1A8A" w:rsidRPr="00AB667A" w:rsidRDefault="00FC1A8A" w:rsidP="00FC1A8A">
      <w:pPr>
        <w:pStyle w:val="FootnoteText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  <w:lang w:eastAsia="ko"/>
        </w:rPr>
        <w:footnoteRef/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이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정책은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구체적으로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성적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괴롭힘을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다루지만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모든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보호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받는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계층의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개인에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대한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차별로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인한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괴롭힘은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금지되어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있습니다</w:t>
      </w:r>
      <w:r>
        <w:rPr>
          <w:rFonts w:ascii="Arial" w:hAnsi="Arial" w:cs="Arial"/>
          <w:sz w:val="16"/>
          <w:szCs w:val="16"/>
          <w:lang w:eastAsia="ko"/>
        </w:rPr>
        <w:t xml:space="preserve">. </w:t>
      </w:r>
      <w:r>
        <w:rPr>
          <w:rFonts w:ascii="Arial" w:hAnsi="Arial" w:cs="Arial"/>
          <w:sz w:val="16"/>
          <w:szCs w:val="16"/>
          <w:lang w:eastAsia="ko"/>
        </w:rPr>
        <w:t>뉴욕주의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이러한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계층에는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나이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인종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신종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피부색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출신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국가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성적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취향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군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복무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여부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성별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장애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혼인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여부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가정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폭력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희생자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여부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성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정체성</w:t>
      </w:r>
      <w:r w:rsidR="00B65F5B">
        <w:rPr>
          <w:rFonts w:ascii="Arial" w:hAnsi="Arial" w:cs="Arial" w:hint="eastAsia"/>
          <w:sz w:val="16"/>
          <w:szCs w:val="16"/>
          <w:lang w:eastAsia="ko"/>
        </w:rPr>
        <w:t xml:space="preserve"> </w:t>
      </w:r>
      <w:r w:rsidR="00B65F5B">
        <w:rPr>
          <w:rFonts w:ascii="Arial" w:hAnsi="Arial" w:cs="Arial" w:hint="eastAsia"/>
          <w:sz w:val="16"/>
          <w:szCs w:val="16"/>
          <w:lang w:eastAsia="ko"/>
        </w:rPr>
        <w:t>또는</w:t>
      </w:r>
      <w:r w:rsidR="00B65F5B">
        <w:rPr>
          <w:rFonts w:ascii="Arial" w:hAnsi="Arial" w:cs="Arial" w:hint="eastAsia"/>
          <w:sz w:val="16"/>
          <w:szCs w:val="16"/>
          <w:lang w:eastAsia="ko"/>
        </w:rPr>
        <w:t xml:space="preserve"> </w:t>
      </w:r>
      <w:r w:rsidR="00B65F5B">
        <w:rPr>
          <w:rFonts w:ascii="Arial" w:hAnsi="Arial" w:cs="Arial" w:hint="eastAsia"/>
          <w:sz w:val="16"/>
          <w:szCs w:val="16"/>
          <w:lang w:eastAsia="ko"/>
        </w:rPr>
        <w:t>성</w:t>
      </w:r>
      <w:r w:rsidR="00B65F5B">
        <w:rPr>
          <w:rFonts w:ascii="Arial" w:hAnsi="Arial" w:cs="Arial" w:hint="eastAsia"/>
          <w:sz w:val="16"/>
          <w:szCs w:val="16"/>
          <w:lang w:eastAsia="ko"/>
        </w:rPr>
        <w:t xml:space="preserve"> </w:t>
      </w:r>
      <w:r w:rsidR="00B65F5B">
        <w:rPr>
          <w:rFonts w:ascii="Arial" w:hAnsi="Arial" w:cs="Arial" w:hint="eastAsia"/>
          <w:sz w:val="16"/>
          <w:szCs w:val="16"/>
          <w:lang w:eastAsia="ko"/>
        </w:rPr>
        <w:t>표현</w:t>
      </w:r>
      <w:r w:rsidR="00B65F5B">
        <w:rPr>
          <w:rFonts w:ascii="Arial" w:hAnsi="Arial" w:cs="Arial" w:hint="eastAsia"/>
          <w:sz w:val="16"/>
          <w:szCs w:val="16"/>
          <w:lang w:eastAsia="ko"/>
        </w:rPr>
        <w:t>,</w:t>
      </w:r>
      <w:r w:rsidR="00B65F5B">
        <w:rPr>
          <w:rFonts w:ascii="Arial" w:hAnsi="Arial" w:cs="Arial"/>
          <w:sz w:val="16"/>
          <w:szCs w:val="16"/>
          <w:lang w:eastAsia="ko"/>
        </w:rPr>
        <w:t xml:space="preserve"> </w:t>
      </w:r>
      <w:r w:rsidR="00B65F5B">
        <w:rPr>
          <w:rFonts w:ascii="Arial" w:hAnsi="Arial" w:cs="Arial" w:hint="eastAsia"/>
          <w:sz w:val="16"/>
          <w:szCs w:val="16"/>
          <w:lang w:eastAsia="ko"/>
        </w:rPr>
        <w:t>가족</w:t>
      </w:r>
      <w:r w:rsidR="00B65F5B">
        <w:rPr>
          <w:rFonts w:ascii="Arial" w:hAnsi="Arial" w:cs="Arial" w:hint="eastAsia"/>
          <w:sz w:val="16"/>
          <w:szCs w:val="16"/>
          <w:lang w:eastAsia="ko"/>
        </w:rPr>
        <w:t xml:space="preserve"> </w:t>
      </w:r>
      <w:r w:rsidR="00B65F5B">
        <w:rPr>
          <w:rFonts w:ascii="Arial" w:hAnsi="Arial" w:cs="Arial" w:hint="eastAsia"/>
          <w:sz w:val="16"/>
          <w:szCs w:val="16"/>
          <w:lang w:eastAsia="ko"/>
        </w:rPr>
        <w:t>상태</w:t>
      </w:r>
      <w:r w:rsidR="00B65F5B">
        <w:rPr>
          <w:rFonts w:ascii="Arial" w:hAnsi="Arial" w:cs="Arial" w:hint="eastAsia"/>
          <w:sz w:val="16"/>
          <w:szCs w:val="16"/>
          <w:lang w:eastAsia="ko"/>
        </w:rPr>
        <w:t>,</w:t>
      </w:r>
      <w:r w:rsidR="00B65F5B">
        <w:rPr>
          <w:rFonts w:ascii="Arial" w:hAnsi="Arial" w:cs="Arial"/>
          <w:sz w:val="16"/>
          <w:szCs w:val="16"/>
          <w:lang w:eastAsia="ko"/>
        </w:rPr>
        <w:t xml:space="preserve"> </w:t>
      </w:r>
      <w:r w:rsidR="00B65F5B">
        <w:rPr>
          <w:rFonts w:ascii="Arial" w:hAnsi="Arial" w:cs="Arial" w:hint="eastAsia"/>
          <w:sz w:val="16"/>
          <w:szCs w:val="16"/>
          <w:lang w:eastAsia="ko"/>
        </w:rPr>
        <w:t>선천적</w:t>
      </w:r>
      <w:r w:rsidR="00B65F5B">
        <w:rPr>
          <w:rFonts w:ascii="Arial" w:hAnsi="Arial" w:cs="Arial" w:hint="eastAsia"/>
          <w:sz w:val="16"/>
          <w:szCs w:val="16"/>
          <w:lang w:eastAsia="ko"/>
        </w:rPr>
        <w:t xml:space="preserve"> </w:t>
      </w:r>
      <w:r w:rsidR="00B65F5B">
        <w:rPr>
          <w:rFonts w:ascii="Arial" w:hAnsi="Arial" w:cs="Arial" w:hint="eastAsia"/>
          <w:sz w:val="16"/>
          <w:szCs w:val="16"/>
          <w:lang w:eastAsia="ko"/>
        </w:rPr>
        <w:t>유전</w:t>
      </w:r>
      <w:r w:rsidR="00B65F5B">
        <w:rPr>
          <w:rFonts w:ascii="Arial" w:hAnsi="Arial" w:cs="Arial" w:hint="eastAsia"/>
          <w:sz w:val="16"/>
          <w:szCs w:val="16"/>
          <w:lang w:eastAsia="ko"/>
        </w:rPr>
        <w:t xml:space="preserve"> </w:t>
      </w:r>
      <w:r w:rsidR="00B65F5B">
        <w:rPr>
          <w:rFonts w:ascii="Arial" w:hAnsi="Arial" w:cs="Arial" w:hint="eastAsia"/>
          <w:sz w:val="16"/>
          <w:szCs w:val="16"/>
          <w:lang w:eastAsia="ko"/>
        </w:rPr>
        <w:t>특성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및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범죄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기록이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포함됩니다</w:t>
      </w:r>
      <w:r>
        <w:rPr>
          <w:rFonts w:ascii="Arial" w:hAnsi="Arial" w:cs="Arial"/>
          <w:sz w:val="16"/>
          <w:szCs w:val="16"/>
          <w:lang w:eastAsia="ko"/>
        </w:rPr>
        <w:t>.</w:t>
      </w:r>
    </w:p>
  </w:footnote>
  <w:footnote w:id="3">
    <w:p w14:paraId="0AA3A8CD" w14:textId="77777777" w:rsidR="00FC1A8A" w:rsidRPr="00543D4C" w:rsidRDefault="00FC1A8A" w:rsidP="00FC1A8A">
      <w:pPr>
        <w:pStyle w:val="FootnoteText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  <w:lang w:eastAsia="ko"/>
        </w:rPr>
        <w:footnoteRef/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비종업원은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계약자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하도급업자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공급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업체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컨설턴트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또는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작업장에서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서비스를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제공하는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사람</w:t>
      </w:r>
      <w:r>
        <w:rPr>
          <w:rFonts w:ascii="Arial" w:hAnsi="Arial" w:cs="Arial"/>
          <w:sz w:val="16"/>
          <w:szCs w:val="16"/>
          <w:lang w:eastAsia="ko"/>
        </w:rPr>
        <w:t>(</w:t>
      </w:r>
      <w:r>
        <w:rPr>
          <w:rFonts w:ascii="Arial" w:hAnsi="Arial" w:cs="Arial"/>
          <w:sz w:val="16"/>
          <w:szCs w:val="16"/>
          <w:lang w:eastAsia="ko"/>
        </w:rPr>
        <w:t>또는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고용된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사람</w:t>
      </w:r>
      <w:r>
        <w:rPr>
          <w:rFonts w:ascii="Arial" w:hAnsi="Arial" w:cs="Arial"/>
          <w:sz w:val="16"/>
          <w:szCs w:val="16"/>
          <w:lang w:eastAsia="ko"/>
        </w:rPr>
        <w:t>)</w:t>
      </w:r>
      <w:r>
        <w:rPr>
          <w:rFonts w:ascii="Arial" w:hAnsi="Arial" w:cs="Arial"/>
          <w:sz w:val="16"/>
          <w:szCs w:val="16"/>
          <w:lang w:eastAsia="ko"/>
        </w:rPr>
        <w:t>입니다</w:t>
      </w:r>
      <w:r>
        <w:rPr>
          <w:rFonts w:ascii="Arial" w:hAnsi="Arial" w:cs="Arial"/>
          <w:sz w:val="16"/>
          <w:szCs w:val="16"/>
          <w:lang w:eastAsia="ko"/>
        </w:rPr>
        <w:t xml:space="preserve">. </w:t>
      </w:r>
      <w:r>
        <w:rPr>
          <w:rFonts w:ascii="Arial" w:hAnsi="Arial" w:cs="Arial"/>
          <w:sz w:val="16"/>
          <w:szCs w:val="16"/>
          <w:lang w:eastAsia="ko"/>
        </w:rPr>
        <w:t>보호되는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비종업원에는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일반적으로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독립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계약자</w:t>
      </w:r>
      <w:r>
        <w:rPr>
          <w:rFonts w:ascii="Arial" w:hAnsi="Arial" w:cs="Arial"/>
          <w:sz w:val="16"/>
          <w:szCs w:val="16"/>
          <w:lang w:eastAsia="ko"/>
        </w:rPr>
        <w:t>, “</w:t>
      </w:r>
      <w:r>
        <w:rPr>
          <w:rFonts w:ascii="Arial" w:hAnsi="Arial" w:cs="Arial"/>
          <w:sz w:val="16"/>
          <w:szCs w:val="16"/>
          <w:lang w:eastAsia="ko"/>
        </w:rPr>
        <w:t>기내</w:t>
      </w:r>
      <w:r>
        <w:rPr>
          <w:rFonts w:ascii="Arial" w:hAnsi="Arial" w:cs="Arial"/>
          <w:sz w:val="16"/>
          <w:szCs w:val="16"/>
          <w:lang w:eastAsia="ko"/>
        </w:rPr>
        <w:t>”</w:t>
      </w:r>
      <w:r>
        <w:rPr>
          <w:rFonts w:ascii="Arial" w:hAnsi="Arial" w:cs="Arial"/>
          <w:sz w:val="16"/>
          <w:szCs w:val="16"/>
          <w:lang w:eastAsia="ko"/>
        </w:rPr>
        <w:t>근로자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및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임시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근로자라고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불리는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사람들이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포함됩니다</w:t>
      </w:r>
      <w:r>
        <w:rPr>
          <w:rFonts w:ascii="Arial" w:hAnsi="Arial" w:cs="Arial"/>
          <w:sz w:val="16"/>
          <w:szCs w:val="16"/>
          <w:lang w:eastAsia="ko"/>
        </w:rPr>
        <w:t xml:space="preserve">. </w:t>
      </w:r>
      <w:r>
        <w:rPr>
          <w:rFonts w:ascii="Arial" w:hAnsi="Arial" w:cs="Arial"/>
          <w:sz w:val="16"/>
          <w:szCs w:val="16"/>
          <w:lang w:eastAsia="ko"/>
        </w:rPr>
        <w:t>또한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장비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수리</w:t>
      </w:r>
      <w:r>
        <w:rPr>
          <w:rFonts w:ascii="Arial" w:hAnsi="Arial" w:cs="Arial"/>
          <w:sz w:val="16"/>
          <w:szCs w:val="16"/>
          <w:lang w:eastAsia="ko"/>
        </w:rPr>
        <w:t xml:space="preserve">, </w:t>
      </w:r>
      <w:r>
        <w:rPr>
          <w:rFonts w:ascii="Arial" w:hAnsi="Arial" w:cs="Arial"/>
          <w:sz w:val="16"/>
          <w:szCs w:val="16"/>
          <w:lang w:eastAsia="ko"/>
        </w:rPr>
        <w:t>청소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서비스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또는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고용주와의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계약에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따라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제공되는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기타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서비스를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제공하는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사람도</w:t>
      </w:r>
      <w:r>
        <w:rPr>
          <w:rFonts w:ascii="Arial" w:hAnsi="Arial" w:cs="Arial"/>
          <w:sz w:val="16"/>
          <w:szCs w:val="16"/>
          <w:lang w:eastAsia="ko"/>
        </w:rPr>
        <w:t xml:space="preserve"> </w:t>
      </w:r>
      <w:r>
        <w:rPr>
          <w:rFonts w:ascii="Arial" w:hAnsi="Arial" w:cs="Arial"/>
          <w:sz w:val="16"/>
          <w:szCs w:val="16"/>
          <w:lang w:eastAsia="ko"/>
        </w:rPr>
        <w:t>포함됩니다</w:t>
      </w:r>
      <w:r>
        <w:rPr>
          <w:rFonts w:ascii="Arial" w:hAnsi="Arial" w:cs="Arial"/>
          <w:sz w:val="16"/>
          <w:szCs w:val="16"/>
          <w:lang w:eastAsia="ko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DF92C" w14:textId="77777777" w:rsidR="00AE3AAE" w:rsidRDefault="00AE3A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9AB8" w14:textId="77777777" w:rsidR="00FC1A8A" w:rsidRPr="00934C41" w:rsidRDefault="00FC1A8A" w:rsidP="00FC1A8A">
    <w:pPr>
      <w:pStyle w:val="Header"/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C389" w14:textId="77777777" w:rsidR="00AE3AAE" w:rsidRDefault="00AE3A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B67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84B14"/>
    <w:multiLevelType w:val="hybridMultilevel"/>
    <w:tmpl w:val="8904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0408"/>
    <w:multiLevelType w:val="hybridMultilevel"/>
    <w:tmpl w:val="79ECCBD6"/>
    <w:lvl w:ilvl="0" w:tplc="9D348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14CD"/>
    <w:multiLevelType w:val="hybridMultilevel"/>
    <w:tmpl w:val="5A8076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7AA2"/>
    <w:multiLevelType w:val="hybridMultilevel"/>
    <w:tmpl w:val="5F641B7A"/>
    <w:lvl w:ilvl="0" w:tplc="DE088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52149"/>
    <w:multiLevelType w:val="hybridMultilevel"/>
    <w:tmpl w:val="3E7A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11BBB"/>
    <w:multiLevelType w:val="hybridMultilevel"/>
    <w:tmpl w:val="23F8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932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718509F"/>
    <w:multiLevelType w:val="hybridMultilevel"/>
    <w:tmpl w:val="692E6884"/>
    <w:lvl w:ilvl="0" w:tplc="4356932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D8F5A91"/>
    <w:multiLevelType w:val="hybridMultilevel"/>
    <w:tmpl w:val="A9C8C838"/>
    <w:lvl w:ilvl="0" w:tplc="A7305894">
      <w:start w:val="1"/>
      <w:numFmt w:val="decimal"/>
      <w:lvlText w:val="%1."/>
      <w:lvlJc w:val="left"/>
      <w:pPr>
        <w:ind w:left="540" w:hanging="360"/>
      </w:pPr>
      <w:rPr>
        <w:rFonts w:ascii="Calibri" w:eastAsia="Times New Roman" w:hAnsi="Calibri" w:hint="default"/>
        <w:sz w:val="24"/>
        <w:szCs w:val="24"/>
      </w:rPr>
    </w:lvl>
    <w:lvl w:ilvl="1" w:tplc="E1B6BAD8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60C4B5B8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D4B6F15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E32CC63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3F6855A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308006E4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A8BA8B0A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67D49672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10">
    <w:nsid w:val="3EE237AF"/>
    <w:multiLevelType w:val="hybridMultilevel"/>
    <w:tmpl w:val="0BF8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E2AB7"/>
    <w:multiLevelType w:val="multilevel"/>
    <w:tmpl w:val="EBB420E4"/>
    <w:lvl w:ilvl="0">
      <w:start w:val="1"/>
      <w:numFmt w:val="decimal"/>
      <w:lvlText w:val="(%1-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DD42E5"/>
    <w:multiLevelType w:val="hybridMultilevel"/>
    <w:tmpl w:val="2364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C6EE9"/>
    <w:multiLevelType w:val="hybridMultilevel"/>
    <w:tmpl w:val="65CE2934"/>
    <w:lvl w:ilvl="0" w:tplc="08564940">
      <w:numFmt w:val="bullet"/>
      <w:lvlText w:val="•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C2DBB"/>
    <w:multiLevelType w:val="hybridMultilevel"/>
    <w:tmpl w:val="16F27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66430"/>
    <w:multiLevelType w:val="hybridMultilevel"/>
    <w:tmpl w:val="E41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9328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80B87"/>
    <w:multiLevelType w:val="hybridMultilevel"/>
    <w:tmpl w:val="C0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57215"/>
    <w:multiLevelType w:val="hybridMultilevel"/>
    <w:tmpl w:val="9D1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D2AAA"/>
    <w:multiLevelType w:val="hybridMultilevel"/>
    <w:tmpl w:val="3A3C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662D1F9E"/>
    <w:multiLevelType w:val="hybridMultilevel"/>
    <w:tmpl w:val="32BA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E640B"/>
    <w:multiLevelType w:val="hybridMultilevel"/>
    <w:tmpl w:val="C0AC0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A5A79"/>
    <w:multiLevelType w:val="hybridMultilevel"/>
    <w:tmpl w:val="9484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9328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91922"/>
    <w:multiLevelType w:val="hybridMultilevel"/>
    <w:tmpl w:val="6994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24339"/>
    <w:multiLevelType w:val="hybridMultilevel"/>
    <w:tmpl w:val="8298A8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12"/>
  </w:num>
  <w:num w:numId="5">
    <w:abstractNumId w:val="16"/>
  </w:num>
  <w:num w:numId="6">
    <w:abstractNumId w:val="8"/>
  </w:num>
  <w:num w:numId="7">
    <w:abstractNumId w:val="18"/>
  </w:num>
  <w:num w:numId="8">
    <w:abstractNumId w:val="7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  <w:num w:numId="16">
    <w:abstractNumId w:val="0"/>
  </w:num>
  <w:num w:numId="17">
    <w:abstractNumId w:val="1"/>
  </w:num>
  <w:num w:numId="18">
    <w:abstractNumId w:val="20"/>
  </w:num>
  <w:num w:numId="19">
    <w:abstractNumId w:val="9"/>
  </w:num>
  <w:num w:numId="20">
    <w:abstractNumId w:val="3"/>
  </w:num>
  <w:num w:numId="21">
    <w:abstractNumId w:val="23"/>
  </w:num>
  <w:num w:numId="22">
    <w:abstractNumId w:val="10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8B"/>
    <w:rsid w:val="00006F34"/>
    <w:rsid w:val="00040847"/>
    <w:rsid w:val="000B196D"/>
    <w:rsid w:val="000C5FDD"/>
    <w:rsid w:val="00115725"/>
    <w:rsid w:val="001178EF"/>
    <w:rsid w:val="001A6C78"/>
    <w:rsid w:val="001F19C7"/>
    <w:rsid w:val="001F5970"/>
    <w:rsid w:val="00225CFA"/>
    <w:rsid w:val="00231BF7"/>
    <w:rsid w:val="002D3C7C"/>
    <w:rsid w:val="00337836"/>
    <w:rsid w:val="00372F87"/>
    <w:rsid w:val="003862DF"/>
    <w:rsid w:val="00395BF4"/>
    <w:rsid w:val="003B4CE3"/>
    <w:rsid w:val="00416618"/>
    <w:rsid w:val="00423C02"/>
    <w:rsid w:val="004342DC"/>
    <w:rsid w:val="004365FA"/>
    <w:rsid w:val="00450ECC"/>
    <w:rsid w:val="00467E62"/>
    <w:rsid w:val="00526EDE"/>
    <w:rsid w:val="00543D4C"/>
    <w:rsid w:val="00561398"/>
    <w:rsid w:val="00561B5F"/>
    <w:rsid w:val="00576C28"/>
    <w:rsid w:val="00597834"/>
    <w:rsid w:val="005B5CBB"/>
    <w:rsid w:val="005C1A1B"/>
    <w:rsid w:val="005D153E"/>
    <w:rsid w:val="005D2646"/>
    <w:rsid w:val="006158EF"/>
    <w:rsid w:val="0067210E"/>
    <w:rsid w:val="00680B42"/>
    <w:rsid w:val="006B65E1"/>
    <w:rsid w:val="007350FB"/>
    <w:rsid w:val="007C19A8"/>
    <w:rsid w:val="008E2357"/>
    <w:rsid w:val="00916925"/>
    <w:rsid w:val="0092242E"/>
    <w:rsid w:val="009C49B9"/>
    <w:rsid w:val="009E5DB8"/>
    <w:rsid w:val="009F0814"/>
    <w:rsid w:val="00A278F4"/>
    <w:rsid w:val="00A63375"/>
    <w:rsid w:val="00AC4F6C"/>
    <w:rsid w:val="00AE3AAE"/>
    <w:rsid w:val="00B016E2"/>
    <w:rsid w:val="00B01D3F"/>
    <w:rsid w:val="00B173A1"/>
    <w:rsid w:val="00B65F5B"/>
    <w:rsid w:val="00B91F20"/>
    <w:rsid w:val="00B92014"/>
    <w:rsid w:val="00BC6E0B"/>
    <w:rsid w:val="00BE156E"/>
    <w:rsid w:val="00C151B7"/>
    <w:rsid w:val="00C23D2A"/>
    <w:rsid w:val="00C40EB0"/>
    <w:rsid w:val="00C417A6"/>
    <w:rsid w:val="00CB7D1D"/>
    <w:rsid w:val="00D14D51"/>
    <w:rsid w:val="00D23A78"/>
    <w:rsid w:val="00DA7CBF"/>
    <w:rsid w:val="00DC5A1B"/>
    <w:rsid w:val="00DF70DA"/>
    <w:rsid w:val="00E33E8E"/>
    <w:rsid w:val="00F23FAF"/>
    <w:rsid w:val="00F71063"/>
    <w:rsid w:val="00F762E8"/>
    <w:rsid w:val="00F80858"/>
    <w:rsid w:val="00FA108B"/>
    <w:rsid w:val="00FB2811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740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E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1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21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11A8C"/>
    <w:rPr>
      <w:sz w:val="22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11A8C"/>
    <w:rPr>
      <w:rFonts w:ascii="Times New Roman" w:hAnsi="Times New Roman"/>
      <w:sz w:val="22"/>
    </w:rPr>
  </w:style>
  <w:style w:type="character" w:styleId="Hyperlink">
    <w:name w:val="Hyperlink"/>
    <w:uiPriority w:val="99"/>
    <w:unhideWhenUsed/>
    <w:rsid w:val="00081908"/>
    <w:rPr>
      <w:color w:val="0000FF"/>
      <w:u w:val="single"/>
    </w:rPr>
  </w:style>
  <w:style w:type="paragraph" w:customStyle="1" w:styleId="Default">
    <w:name w:val="Default"/>
    <w:rsid w:val="00A94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7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B17B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1B17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B17BF"/>
    <w:rPr>
      <w:sz w:val="24"/>
      <w:szCs w:val="22"/>
    </w:rPr>
  </w:style>
  <w:style w:type="paragraph" w:customStyle="1" w:styleId="MediumGrid1-Accent31">
    <w:name w:val="Medium Grid 1 - Accent 31"/>
    <w:uiPriority w:val="1"/>
    <w:qFormat/>
    <w:rsid w:val="001B17BF"/>
    <w:rPr>
      <w:rFonts w:ascii="Calibri" w:hAnsi="Calibri"/>
      <w:color w:val="44546A"/>
    </w:rPr>
  </w:style>
  <w:style w:type="character" w:customStyle="1" w:styleId="1">
    <w:name w:val="확인되지 않은 멘션1"/>
    <w:uiPriority w:val="99"/>
    <w:semiHidden/>
    <w:unhideWhenUsed/>
    <w:rsid w:val="00F63BA7"/>
    <w:rPr>
      <w:color w:val="808080"/>
      <w:shd w:val="clear" w:color="auto" w:fill="E6E6E6"/>
    </w:rPr>
  </w:style>
  <w:style w:type="paragraph" w:customStyle="1" w:styleId="LightList-Accent51">
    <w:name w:val="Light List - Accent 51"/>
    <w:basedOn w:val="Normal"/>
    <w:uiPriority w:val="34"/>
    <w:qFormat/>
    <w:rsid w:val="001F7C69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styleId="CommentReference">
    <w:name w:val="annotation reference"/>
    <w:uiPriority w:val="99"/>
    <w:semiHidden/>
    <w:unhideWhenUsed/>
    <w:rsid w:val="00FF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F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F12FD"/>
    <w:rPr>
      <w:b/>
      <w:bCs/>
    </w:rPr>
  </w:style>
  <w:style w:type="paragraph" w:styleId="NormalWeb">
    <w:name w:val="Normal (Web)"/>
    <w:basedOn w:val="Normal"/>
    <w:uiPriority w:val="99"/>
    <w:unhideWhenUsed/>
    <w:rsid w:val="00917AA9"/>
    <w:pPr>
      <w:spacing w:before="100" w:beforeAutospacing="1" w:after="100" w:afterAutospacing="1" w:line="240" w:lineRule="auto"/>
    </w:pPr>
    <w:rPr>
      <w:szCs w:val="24"/>
    </w:rPr>
  </w:style>
  <w:style w:type="character" w:styleId="FootnoteReference">
    <w:name w:val="footnote reference"/>
    <w:uiPriority w:val="99"/>
    <w:unhideWhenUsed/>
    <w:rsid w:val="00944066"/>
    <w:rPr>
      <w:vertAlign w:val="superscript"/>
    </w:rPr>
  </w:style>
  <w:style w:type="paragraph" w:customStyle="1" w:styleId="MediumList1-Accent41">
    <w:name w:val="Medium List 1 - Accent 41"/>
    <w:hidden/>
    <w:uiPriority w:val="71"/>
    <w:rsid w:val="0056735D"/>
    <w:rPr>
      <w:sz w:val="24"/>
      <w:szCs w:val="22"/>
    </w:rPr>
  </w:style>
  <w:style w:type="paragraph" w:customStyle="1" w:styleId="DarkList-Accent31">
    <w:name w:val="Dark List - Accent 31"/>
    <w:hidden/>
    <w:uiPriority w:val="71"/>
    <w:rsid w:val="00A63375"/>
    <w:rPr>
      <w:sz w:val="24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467E62"/>
    <w:pPr>
      <w:ind w:left="720"/>
    </w:pPr>
  </w:style>
  <w:style w:type="table" w:styleId="TableGrid">
    <w:name w:val="Table Grid"/>
    <w:basedOn w:val="TableNormal"/>
    <w:uiPriority w:val="59"/>
    <w:rsid w:val="0054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543D4C"/>
  </w:style>
  <w:style w:type="paragraph" w:customStyle="1" w:styleId="MediumGrid1-Accent21">
    <w:name w:val="Medium Grid 1 - Accent 21"/>
    <w:basedOn w:val="Normal"/>
    <w:uiPriority w:val="34"/>
    <w:qFormat/>
    <w:rsid w:val="00B94026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D32742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E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1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21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11A8C"/>
    <w:rPr>
      <w:sz w:val="22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11A8C"/>
    <w:rPr>
      <w:rFonts w:ascii="Times New Roman" w:hAnsi="Times New Roman"/>
      <w:sz w:val="22"/>
    </w:rPr>
  </w:style>
  <w:style w:type="character" w:styleId="Hyperlink">
    <w:name w:val="Hyperlink"/>
    <w:uiPriority w:val="99"/>
    <w:unhideWhenUsed/>
    <w:rsid w:val="00081908"/>
    <w:rPr>
      <w:color w:val="0000FF"/>
      <w:u w:val="single"/>
    </w:rPr>
  </w:style>
  <w:style w:type="paragraph" w:customStyle="1" w:styleId="Default">
    <w:name w:val="Default"/>
    <w:rsid w:val="00A94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7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B17B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1B17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B17BF"/>
    <w:rPr>
      <w:sz w:val="24"/>
      <w:szCs w:val="22"/>
    </w:rPr>
  </w:style>
  <w:style w:type="paragraph" w:customStyle="1" w:styleId="MediumGrid1-Accent31">
    <w:name w:val="Medium Grid 1 - Accent 31"/>
    <w:uiPriority w:val="1"/>
    <w:qFormat/>
    <w:rsid w:val="001B17BF"/>
    <w:rPr>
      <w:rFonts w:ascii="Calibri" w:hAnsi="Calibri"/>
      <w:color w:val="44546A"/>
    </w:rPr>
  </w:style>
  <w:style w:type="character" w:customStyle="1" w:styleId="1">
    <w:name w:val="확인되지 않은 멘션1"/>
    <w:uiPriority w:val="99"/>
    <w:semiHidden/>
    <w:unhideWhenUsed/>
    <w:rsid w:val="00F63BA7"/>
    <w:rPr>
      <w:color w:val="808080"/>
      <w:shd w:val="clear" w:color="auto" w:fill="E6E6E6"/>
    </w:rPr>
  </w:style>
  <w:style w:type="paragraph" w:customStyle="1" w:styleId="LightList-Accent51">
    <w:name w:val="Light List - Accent 51"/>
    <w:basedOn w:val="Normal"/>
    <w:uiPriority w:val="34"/>
    <w:qFormat/>
    <w:rsid w:val="001F7C69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styleId="CommentReference">
    <w:name w:val="annotation reference"/>
    <w:uiPriority w:val="99"/>
    <w:semiHidden/>
    <w:unhideWhenUsed/>
    <w:rsid w:val="00FF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F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F12FD"/>
    <w:rPr>
      <w:b/>
      <w:bCs/>
    </w:rPr>
  </w:style>
  <w:style w:type="paragraph" w:styleId="NormalWeb">
    <w:name w:val="Normal (Web)"/>
    <w:basedOn w:val="Normal"/>
    <w:uiPriority w:val="99"/>
    <w:unhideWhenUsed/>
    <w:rsid w:val="00917AA9"/>
    <w:pPr>
      <w:spacing w:before="100" w:beforeAutospacing="1" w:after="100" w:afterAutospacing="1" w:line="240" w:lineRule="auto"/>
    </w:pPr>
    <w:rPr>
      <w:szCs w:val="24"/>
    </w:rPr>
  </w:style>
  <w:style w:type="character" w:styleId="FootnoteReference">
    <w:name w:val="footnote reference"/>
    <w:uiPriority w:val="99"/>
    <w:unhideWhenUsed/>
    <w:rsid w:val="00944066"/>
    <w:rPr>
      <w:vertAlign w:val="superscript"/>
    </w:rPr>
  </w:style>
  <w:style w:type="paragraph" w:customStyle="1" w:styleId="MediumList1-Accent41">
    <w:name w:val="Medium List 1 - Accent 41"/>
    <w:hidden/>
    <w:uiPriority w:val="71"/>
    <w:rsid w:val="0056735D"/>
    <w:rPr>
      <w:sz w:val="24"/>
      <w:szCs w:val="22"/>
    </w:rPr>
  </w:style>
  <w:style w:type="paragraph" w:customStyle="1" w:styleId="DarkList-Accent31">
    <w:name w:val="Dark List - Accent 31"/>
    <w:hidden/>
    <w:uiPriority w:val="71"/>
    <w:rsid w:val="00A63375"/>
    <w:rPr>
      <w:sz w:val="24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467E62"/>
    <w:pPr>
      <w:ind w:left="720"/>
    </w:pPr>
  </w:style>
  <w:style w:type="table" w:styleId="TableGrid">
    <w:name w:val="Table Grid"/>
    <w:basedOn w:val="TableNormal"/>
    <w:uiPriority w:val="59"/>
    <w:rsid w:val="0054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543D4C"/>
  </w:style>
  <w:style w:type="paragraph" w:customStyle="1" w:styleId="MediumGrid1-Accent21">
    <w:name w:val="Medium Grid 1 - Accent 21"/>
    <w:basedOn w:val="Normal"/>
    <w:uiPriority w:val="34"/>
    <w:qFormat/>
    <w:rsid w:val="00B94026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D3274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dhr.ny.gov" TargetMode="External"/><Relationship Id="rId11" Type="http://schemas.openxmlformats.org/officeDocument/2006/relationships/hyperlink" Target="https://dhr.ny.gov/complaint" TargetMode="External"/><Relationship Id="rId12" Type="http://schemas.openxmlformats.org/officeDocument/2006/relationships/hyperlink" Target="http://www.eeoc.gov" TargetMode="External"/><Relationship Id="rId13" Type="http://schemas.openxmlformats.org/officeDocument/2006/relationships/hyperlink" Target="mailto:info@eeoc.gov" TargetMode="External"/><Relationship Id="rId14" Type="http://schemas.openxmlformats.org/officeDocument/2006/relationships/hyperlink" Target="http://www.nyc.gov/html/cchr/html/home/home.shtml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26C1-85E4-D64F-8AF0-4390900A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1446</Words>
  <Characters>8245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9672</CharactersWithSpaces>
  <SharedDoc>false</SharedDoc>
  <HLinks>
    <vt:vector size="30" baseType="variant">
      <vt:variant>
        <vt:i4>131112</vt:i4>
      </vt:variant>
      <vt:variant>
        <vt:i4>12</vt:i4>
      </vt:variant>
      <vt:variant>
        <vt:i4>0</vt:i4>
      </vt:variant>
      <vt:variant>
        <vt:i4>5</vt:i4>
      </vt:variant>
      <vt:variant>
        <vt:lpwstr>http://www.nyc.gov/html/cchr/html/home/home.shtml</vt:lpwstr>
      </vt:variant>
      <vt:variant>
        <vt:lpwstr/>
      </vt:variant>
      <vt:variant>
        <vt:i4>3801088</vt:i4>
      </vt:variant>
      <vt:variant>
        <vt:i4>9</vt:i4>
      </vt:variant>
      <vt:variant>
        <vt:i4>0</vt:i4>
      </vt:variant>
      <vt:variant>
        <vt:i4>5</vt:i4>
      </vt:variant>
      <vt:variant>
        <vt:lpwstr>mailto:info@eeoc.gov</vt:lpwstr>
      </vt:variant>
      <vt:variant>
        <vt:lpwstr/>
      </vt:variant>
      <vt:variant>
        <vt:i4>6291527</vt:i4>
      </vt:variant>
      <vt:variant>
        <vt:i4>6</vt:i4>
      </vt:variant>
      <vt:variant>
        <vt:i4>0</vt:i4>
      </vt:variant>
      <vt:variant>
        <vt:i4>5</vt:i4>
      </vt:variant>
      <vt:variant>
        <vt:lpwstr>http://www.eeoc.gov</vt:lpwstr>
      </vt:variant>
      <vt:variant>
        <vt:lpwstr/>
      </vt:variant>
      <vt:variant>
        <vt:i4>4194374</vt:i4>
      </vt:variant>
      <vt:variant>
        <vt:i4>3</vt:i4>
      </vt:variant>
      <vt:variant>
        <vt:i4>0</vt:i4>
      </vt:variant>
      <vt:variant>
        <vt:i4>5</vt:i4>
      </vt:variant>
      <vt:variant>
        <vt:lpwstr>https://dhr.ny.gov/complaint</vt:lpwstr>
      </vt:variant>
      <vt:variant>
        <vt:lpwstr/>
      </vt:variant>
      <vt:variant>
        <vt:i4>1179774</vt:i4>
      </vt:variant>
      <vt:variant>
        <vt:i4>0</vt:i4>
      </vt:variant>
      <vt:variant>
        <vt:i4>0</vt:i4>
      </vt:variant>
      <vt:variant>
        <vt:i4>5</vt:i4>
      </vt:variant>
      <vt:variant>
        <vt:lpwstr>http://www.dhr.ny.gov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cp:lastModifiedBy>Chris White</cp:lastModifiedBy>
  <cp:revision>3</cp:revision>
  <cp:lastPrinted>2019-11-04T16:06:00Z</cp:lastPrinted>
  <dcterms:created xsi:type="dcterms:W3CDTF">2019-11-04T16:06:00Z</dcterms:created>
  <dcterms:modified xsi:type="dcterms:W3CDTF">2019-11-04T16:06:00Z</dcterms:modified>
</cp:coreProperties>
</file>